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AB39" w14:textId="77777777" w:rsidR="00C56B1F" w:rsidRDefault="00E63D8B" w:rsidP="00E63D8B">
      <w:pPr>
        <w:rPr>
          <w:rFonts w:ascii="Source Serif 4" w:hAnsi="Source Serif 4"/>
          <w:b/>
          <w:bCs/>
        </w:rPr>
      </w:pPr>
      <w:r w:rsidRPr="00E63D8B">
        <w:rPr>
          <w:rFonts w:ascii="Source Serif 4" w:hAnsi="Source Serif 4"/>
          <w:b/>
          <w:bCs/>
        </w:rPr>
        <w:t xml:space="preserve">Job Description: </w:t>
      </w:r>
    </w:p>
    <w:p w14:paraId="356229D2" w14:textId="3C018381" w:rsidR="00E63D8B" w:rsidRPr="00E63D8B" w:rsidRDefault="006A26B9" w:rsidP="00E63D8B">
      <w:pPr>
        <w:rPr>
          <w:rFonts w:ascii="Source Serif 4" w:hAnsi="Source Serif 4"/>
          <w:b/>
          <w:bCs/>
          <w:color w:val="066F89"/>
          <w:sz w:val="24"/>
          <w:szCs w:val="24"/>
        </w:rPr>
      </w:pPr>
      <w:r>
        <w:rPr>
          <w:rFonts w:ascii="Source Serif 4" w:hAnsi="Source Serif 4"/>
          <w:b/>
          <w:bCs/>
          <w:color w:val="066F89"/>
          <w:sz w:val="28"/>
          <w:szCs w:val="28"/>
        </w:rPr>
        <w:t>Training and Events Coordinator</w:t>
      </w:r>
      <w:r w:rsidR="003B2576" w:rsidRPr="00610C4B">
        <w:rPr>
          <w:rFonts w:ascii="Source Serif 4" w:hAnsi="Source Serif 4"/>
          <w:b/>
          <w:bCs/>
          <w:color w:val="066F89"/>
          <w:sz w:val="24"/>
          <w:szCs w:val="24"/>
        </w:rPr>
        <w:t xml:space="preserve"> </w:t>
      </w:r>
    </w:p>
    <w:p w14:paraId="039E2D7B" w14:textId="536934B2" w:rsidR="00E63D8B" w:rsidRPr="00E63D8B" w:rsidRDefault="00E63D8B" w:rsidP="00E63D8B">
      <w:pPr>
        <w:rPr>
          <w:rFonts w:ascii="Source Sans 3" w:hAnsi="Source Sans 3"/>
        </w:rPr>
      </w:pPr>
      <w:r w:rsidRPr="00E63D8B">
        <w:rPr>
          <w:rFonts w:ascii="Source Sans 3" w:hAnsi="Source Sans 3"/>
          <w:b/>
          <w:bCs/>
          <w:color w:val="156082" w:themeColor="accent1"/>
        </w:rPr>
        <w:t>Location:</w:t>
      </w:r>
      <w:r w:rsidRPr="00E63D8B">
        <w:rPr>
          <w:rFonts w:ascii="Source Sans 3" w:hAnsi="Source Sans 3"/>
          <w:color w:val="156082" w:themeColor="accent1"/>
        </w:rPr>
        <w:t xml:space="preserve"> </w:t>
      </w:r>
      <w:r w:rsidRPr="00E63D8B">
        <w:rPr>
          <w:rFonts w:ascii="Source Sans 3" w:hAnsi="Source Sans 3"/>
        </w:rPr>
        <w:t>West London (Hybrid – 2 days in-office, 3 days remote per week, subject to event needs)</w:t>
      </w:r>
      <w:r w:rsidRPr="00E63D8B">
        <w:rPr>
          <w:rFonts w:ascii="Source Sans 3" w:hAnsi="Source Sans 3"/>
        </w:rPr>
        <w:br/>
      </w:r>
      <w:r w:rsidRPr="00E63D8B">
        <w:rPr>
          <w:rFonts w:ascii="Source Sans 3" w:hAnsi="Source Sans 3"/>
          <w:b/>
          <w:bCs/>
          <w:color w:val="156082" w:themeColor="accent1"/>
        </w:rPr>
        <w:t>Contract Type:</w:t>
      </w:r>
      <w:r w:rsidRPr="00E63D8B">
        <w:rPr>
          <w:rFonts w:ascii="Source Sans 3" w:hAnsi="Source Sans 3"/>
          <w:color w:val="156082" w:themeColor="accent1"/>
        </w:rPr>
        <w:t xml:space="preserve"> </w:t>
      </w:r>
      <w:r w:rsidRPr="00E63D8B">
        <w:rPr>
          <w:rFonts w:ascii="Source Sans 3" w:hAnsi="Source Sans 3"/>
        </w:rPr>
        <w:t>Permanent</w:t>
      </w:r>
      <w:r w:rsidRPr="00E63D8B">
        <w:rPr>
          <w:rFonts w:ascii="Source Sans 3" w:hAnsi="Source Sans 3"/>
        </w:rPr>
        <w:br/>
      </w:r>
      <w:r w:rsidRPr="00E63D8B">
        <w:rPr>
          <w:rFonts w:ascii="Source Sans 3" w:hAnsi="Source Sans 3"/>
          <w:b/>
          <w:bCs/>
          <w:color w:val="156082" w:themeColor="accent1"/>
        </w:rPr>
        <w:t>Working Hours:</w:t>
      </w:r>
      <w:r w:rsidRPr="00E63D8B">
        <w:rPr>
          <w:rFonts w:ascii="Source Sans 3" w:hAnsi="Source Sans 3"/>
          <w:color w:val="156082" w:themeColor="accent1"/>
        </w:rPr>
        <w:t xml:space="preserve"> </w:t>
      </w:r>
      <w:r w:rsidRPr="00E63D8B">
        <w:rPr>
          <w:rFonts w:ascii="Source Sans 3" w:hAnsi="Source Sans 3"/>
        </w:rPr>
        <w:t>Full-Time (Monday to Friday, 9:00am – 5:30pm)</w:t>
      </w:r>
      <w:r w:rsidRPr="00E63D8B">
        <w:rPr>
          <w:rFonts w:ascii="Source Sans 3" w:hAnsi="Source Sans 3"/>
        </w:rPr>
        <w:br/>
      </w:r>
      <w:r w:rsidRPr="00E63D8B">
        <w:rPr>
          <w:rFonts w:ascii="Source Sans 3" w:hAnsi="Source Sans 3"/>
          <w:b/>
          <w:bCs/>
          <w:color w:val="156082" w:themeColor="accent1"/>
        </w:rPr>
        <w:t>Salary:</w:t>
      </w:r>
      <w:r w:rsidRPr="00E63D8B">
        <w:rPr>
          <w:rFonts w:ascii="Source Sans 3" w:hAnsi="Source Sans 3"/>
          <w:color w:val="156082" w:themeColor="accent1"/>
        </w:rPr>
        <w:t xml:space="preserve"> </w:t>
      </w:r>
      <w:r w:rsidRPr="00E63D8B">
        <w:rPr>
          <w:rFonts w:ascii="Source Sans 3" w:hAnsi="Source Sans 3"/>
        </w:rPr>
        <w:t>£</w:t>
      </w:r>
      <w:r w:rsidR="002C51F7">
        <w:rPr>
          <w:rFonts w:ascii="Source Sans 3" w:hAnsi="Source Sans 3"/>
        </w:rPr>
        <w:t>28</w:t>
      </w:r>
      <w:r w:rsidRPr="00E63D8B">
        <w:rPr>
          <w:rFonts w:ascii="Source Sans 3" w:hAnsi="Source Sans 3"/>
        </w:rPr>
        <w:t>,000 – £3</w:t>
      </w:r>
      <w:r w:rsidR="002C51F7">
        <w:rPr>
          <w:rFonts w:ascii="Source Sans 3" w:hAnsi="Source Sans 3"/>
        </w:rPr>
        <w:t>0</w:t>
      </w:r>
      <w:r w:rsidRPr="00E63D8B">
        <w:rPr>
          <w:rFonts w:ascii="Source Sans 3" w:hAnsi="Source Sans 3"/>
        </w:rPr>
        <w:t>,000 per annum (depending on experience)</w:t>
      </w:r>
      <w:r w:rsidR="00ED5800">
        <w:rPr>
          <w:rFonts w:ascii="Source Sans 3" w:hAnsi="Source Sans 3"/>
          <w:noProof/>
        </w:rPr>
        <w:pict w14:anchorId="53695166">
          <v:rect id="_x0000_i1025" style="width:451.15pt;height:.05pt" o:hrpct="964" o:hralign="center" o:hrstd="t" o:hr="t" fillcolor="#a0a0a0" stroked="f"/>
        </w:pict>
      </w:r>
    </w:p>
    <w:p w14:paraId="6643765D" w14:textId="77777777" w:rsidR="00E63D8B" w:rsidRPr="00E63D8B" w:rsidRDefault="00E63D8B" w:rsidP="00E63D8B">
      <w:pPr>
        <w:rPr>
          <w:rFonts w:ascii="Source Serif 4" w:hAnsi="Source Serif 4"/>
          <w:b/>
          <w:bCs/>
          <w:color w:val="156082" w:themeColor="accent1"/>
          <w:sz w:val="28"/>
          <w:szCs w:val="28"/>
        </w:rPr>
      </w:pPr>
      <w:r w:rsidRPr="00E63D8B">
        <w:rPr>
          <w:rFonts w:ascii="Source Serif 4" w:hAnsi="Source Serif 4"/>
          <w:b/>
          <w:bCs/>
          <w:color w:val="156082" w:themeColor="accent1"/>
          <w:sz w:val="28"/>
          <w:szCs w:val="28"/>
        </w:rPr>
        <w:t>About Ark Learning Institute (ALI)</w:t>
      </w:r>
    </w:p>
    <w:p w14:paraId="11BA0C11" w14:textId="1E981930" w:rsidR="00E63D8B" w:rsidRPr="00E63D8B" w:rsidRDefault="00E63D8B" w:rsidP="00E63D8B">
      <w:pPr>
        <w:rPr>
          <w:rFonts w:ascii="Source Sans 3" w:hAnsi="Source Sans 3"/>
        </w:rPr>
      </w:pPr>
      <w:r w:rsidRPr="00E63D8B">
        <w:rPr>
          <w:rFonts w:ascii="Source Sans 3" w:hAnsi="Source Sans 3"/>
        </w:rPr>
        <w:t xml:space="preserve">The Ark Learning Institute (ALI) is the </w:t>
      </w:r>
      <w:r w:rsidR="000418F9" w:rsidRPr="0022446E">
        <w:rPr>
          <w:rFonts w:ascii="Source Sans 3" w:hAnsi="Source Sans 3" w:cs="Helvetica"/>
        </w:rPr>
        <w:t>is the centre of excellence for professional development</w:t>
      </w:r>
      <w:r w:rsidRPr="00E63D8B">
        <w:rPr>
          <w:rFonts w:ascii="Source Sans 3" w:hAnsi="Source Sans 3"/>
        </w:rPr>
        <w:t xml:space="preserve"> for Ark Schools, a high-performing multi-academy trust dedicated to transforming lives through education. ALI designs and delivers </w:t>
      </w:r>
      <w:r w:rsidR="008A6AE5" w:rsidRPr="0022446E">
        <w:rPr>
          <w:rFonts w:ascii="Source Sans 3" w:hAnsi="Source Sans 3"/>
        </w:rPr>
        <w:t>pioneering</w:t>
      </w:r>
      <w:r w:rsidR="006077FE" w:rsidRPr="0022446E">
        <w:rPr>
          <w:rFonts w:ascii="Source Sans 3" w:hAnsi="Source Sans 3"/>
        </w:rPr>
        <w:t xml:space="preserve"> development programmes</w:t>
      </w:r>
      <w:r w:rsidRPr="00E63D8B">
        <w:rPr>
          <w:rFonts w:ascii="Source Sans 3" w:hAnsi="Source Sans 3"/>
        </w:rPr>
        <w:t xml:space="preserve"> for over 4,000 Ark staff—teachers, leaders, and operations teams</w:t>
      </w:r>
      <w:r w:rsidR="000418F9" w:rsidRPr="0022446E">
        <w:rPr>
          <w:rFonts w:ascii="Source Sans 3" w:hAnsi="Source Sans 3"/>
        </w:rPr>
        <w:t xml:space="preserve"> within our schools and </w:t>
      </w:r>
      <w:r w:rsidR="00A724BB" w:rsidRPr="0022446E">
        <w:rPr>
          <w:rFonts w:ascii="Source Sans 3" w:hAnsi="Source Sans 3"/>
        </w:rPr>
        <w:t xml:space="preserve">our </w:t>
      </w:r>
      <w:r w:rsidR="000418F9" w:rsidRPr="0022446E">
        <w:rPr>
          <w:rFonts w:ascii="Source Sans 3" w:hAnsi="Source Sans 3"/>
        </w:rPr>
        <w:t>central office</w:t>
      </w:r>
      <w:r w:rsidR="00515FB2">
        <w:rPr>
          <w:rFonts w:ascii="Source Sans 3" w:hAnsi="Source Sans 3"/>
        </w:rPr>
        <w:t xml:space="preserve">. </w:t>
      </w:r>
      <w:r w:rsidR="009A6D23" w:rsidRPr="0022446E">
        <w:rPr>
          <w:rFonts w:ascii="Source Sans 3" w:hAnsi="Source Sans 3"/>
        </w:rPr>
        <w:t xml:space="preserve">We support our vision of </w:t>
      </w:r>
      <w:r w:rsidR="009A6D23" w:rsidRPr="0022446E">
        <w:rPr>
          <w:rFonts w:ascii="Source Sans 3" w:hAnsi="Source Sans 3" w:cs="Helvetica"/>
        </w:rPr>
        <w:t>unlocking the full potential of the pupils we serve through transformative professional development for all</w:t>
      </w:r>
      <w:r w:rsidR="006077FE" w:rsidRPr="0022446E">
        <w:rPr>
          <w:rFonts w:ascii="Source Sans 3" w:hAnsi="Source Sans 3"/>
        </w:rPr>
        <w:t xml:space="preserve"> </w:t>
      </w:r>
      <w:r w:rsidR="009A6D23" w:rsidRPr="0022446E">
        <w:rPr>
          <w:rFonts w:ascii="Source Sans 3" w:hAnsi="Source Sans 3"/>
        </w:rPr>
        <w:t xml:space="preserve">through our: </w:t>
      </w:r>
    </w:p>
    <w:p w14:paraId="296D9E6D" w14:textId="059C3543" w:rsidR="00E63D8B" w:rsidRPr="00E63D8B" w:rsidRDefault="00E63D8B" w:rsidP="00E63D8B">
      <w:pPr>
        <w:numPr>
          <w:ilvl w:val="0"/>
          <w:numId w:val="1"/>
        </w:numPr>
        <w:rPr>
          <w:rFonts w:ascii="Source Sans 3" w:hAnsi="Source Sans 3"/>
        </w:rPr>
      </w:pPr>
      <w:r w:rsidRPr="00E63D8B">
        <w:rPr>
          <w:rFonts w:ascii="Source Sans 3" w:hAnsi="Source Sans 3"/>
        </w:rPr>
        <w:t>Initial Teacher Training</w:t>
      </w:r>
      <w:r w:rsidR="009A6D23" w:rsidRPr="0022446E">
        <w:rPr>
          <w:rFonts w:ascii="Source Sans 3" w:hAnsi="Source Sans 3"/>
        </w:rPr>
        <w:t xml:space="preserve"> programme</w:t>
      </w:r>
      <w:r w:rsidRPr="00E63D8B">
        <w:rPr>
          <w:rFonts w:ascii="Source Sans 3" w:hAnsi="Source Sans 3"/>
        </w:rPr>
        <w:t xml:space="preserve"> (rated Ofsted ‘Outstanding’)</w:t>
      </w:r>
    </w:p>
    <w:p w14:paraId="6D63828D" w14:textId="06D19428" w:rsidR="00E63D8B" w:rsidRPr="00E63D8B" w:rsidRDefault="00E63D8B" w:rsidP="00E63D8B">
      <w:pPr>
        <w:numPr>
          <w:ilvl w:val="0"/>
          <w:numId w:val="1"/>
        </w:numPr>
        <w:rPr>
          <w:rFonts w:ascii="Source Sans 3" w:hAnsi="Source Sans 3"/>
        </w:rPr>
      </w:pPr>
      <w:r w:rsidRPr="00E63D8B">
        <w:rPr>
          <w:rFonts w:ascii="Source Sans 3" w:hAnsi="Source Sans 3"/>
        </w:rPr>
        <w:t>Comprehensive leadership and teach</w:t>
      </w:r>
      <w:r w:rsidR="00D666EE" w:rsidRPr="0022446E">
        <w:rPr>
          <w:rFonts w:ascii="Source Sans 3" w:hAnsi="Source Sans 3"/>
        </w:rPr>
        <w:t>er</w:t>
      </w:r>
      <w:r w:rsidRPr="00E63D8B">
        <w:rPr>
          <w:rFonts w:ascii="Source Sans 3" w:hAnsi="Source Sans 3"/>
        </w:rPr>
        <w:t xml:space="preserve"> development</w:t>
      </w:r>
      <w:r w:rsidR="00D666EE" w:rsidRPr="0022446E">
        <w:rPr>
          <w:rFonts w:ascii="Source Sans 3" w:hAnsi="Source Sans 3"/>
        </w:rPr>
        <w:t xml:space="preserve"> learning initiatives</w:t>
      </w:r>
    </w:p>
    <w:p w14:paraId="1D945BF4" w14:textId="77777777" w:rsidR="00E63D8B" w:rsidRPr="00E63D8B" w:rsidRDefault="00E63D8B" w:rsidP="00E63D8B">
      <w:pPr>
        <w:numPr>
          <w:ilvl w:val="0"/>
          <w:numId w:val="1"/>
        </w:numPr>
        <w:rPr>
          <w:rFonts w:ascii="Source Sans 3" w:hAnsi="Source Sans 3"/>
        </w:rPr>
      </w:pPr>
      <w:r w:rsidRPr="00E63D8B">
        <w:rPr>
          <w:rFonts w:ascii="Source Sans 3" w:hAnsi="Source Sans 3"/>
        </w:rPr>
        <w:t>Tailored professional learning for operational staff and apprentices</w:t>
      </w:r>
    </w:p>
    <w:p w14:paraId="5F985583" w14:textId="37A3EFA0" w:rsidR="00E63D8B" w:rsidRPr="00E63D8B" w:rsidRDefault="00E63D8B" w:rsidP="00E63D8B">
      <w:pPr>
        <w:numPr>
          <w:ilvl w:val="0"/>
          <w:numId w:val="1"/>
        </w:numPr>
        <w:rPr>
          <w:rFonts w:ascii="Source Sans 3" w:hAnsi="Source Sans 3"/>
        </w:rPr>
      </w:pPr>
      <w:r w:rsidRPr="00E63D8B">
        <w:rPr>
          <w:rFonts w:ascii="Source Sans 3" w:hAnsi="Source Sans 3"/>
        </w:rPr>
        <w:t xml:space="preserve">Strategic partnerships with </w:t>
      </w:r>
      <w:r w:rsidR="00D666EE" w:rsidRPr="0022446E">
        <w:rPr>
          <w:rFonts w:ascii="Source Sans 3" w:hAnsi="Source Sans 3"/>
        </w:rPr>
        <w:t>mission-aligned organisations</w:t>
      </w:r>
    </w:p>
    <w:p w14:paraId="3BFA31EE" w14:textId="773EA82A" w:rsidR="00E63D8B" w:rsidRPr="00E63D8B" w:rsidRDefault="00E63D8B" w:rsidP="00E63D8B">
      <w:pPr>
        <w:rPr>
          <w:rFonts w:ascii="Source Sans 3" w:hAnsi="Source Sans 3"/>
        </w:rPr>
      </w:pPr>
      <w:r w:rsidRPr="00E63D8B">
        <w:rPr>
          <w:rFonts w:ascii="Source Sans 3" w:hAnsi="Source Sans 3"/>
        </w:rPr>
        <w:t xml:space="preserve">This is </w:t>
      </w:r>
      <w:r w:rsidR="00F65E8E" w:rsidRPr="0022446E">
        <w:rPr>
          <w:rFonts w:ascii="Source Sans 3" w:hAnsi="Source Sans 3"/>
        </w:rPr>
        <w:t>an exciting time</w:t>
      </w:r>
      <w:r w:rsidRPr="00E63D8B">
        <w:rPr>
          <w:rFonts w:ascii="Source Sans 3" w:hAnsi="Source Sans 3"/>
        </w:rPr>
        <w:t xml:space="preserve"> to join a team, where innovation, inclusion and continuous improvement are at the heart of everything we do.</w:t>
      </w:r>
      <w:r w:rsidR="00ED5800">
        <w:rPr>
          <w:rFonts w:ascii="Source Sans 3" w:hAnsi="Source Sans 3"/>
          <w:noProof/>
        </w:rPr>
        <w:pict w14:anchorId="3A5A77FB">
          <v:rect id="_x0000_i1026" style="width:451.15pt;height:.05pt" o:hrpct="964" o:hralign="center" o:hrstd="t" o:hr="t" fillcolor="#a0a0a0" stroked="f"/>
        </w:pict>
      </w:r>
    </w:p>
    <w:p w14:paraId="085A51C1" w14:textId="77777777" w:rsidR="00E63D8B" w:rsidRPr="00E63D8B" w:rsidRDefault="00E63D8B" w:rsidP="00E63D8B">
      <w:pPr>
        <w:rPr>
          <w:rFonts w:ascii="Source Serif 4" w:hAnsi="Source Serif 4"/>
          <w:b/>
          <w:bCs/>
          <w:color w:val="156082" w:themeColor="accent1"/>
          <w:sz w:val="28"/>
          <w:szCs w:val="28"/>
        </w:rPr>
      </w:pPr>
      <w:r w:rsidRPr="00E63D8B">
        <w:rPr>
          <w:rFonts w:ascii="Source Serif 4" w:hAnsi="Source Serif 4"/>
          <w:b/>
          <w:bCs/>
          <w:color w:val="156082" w:themeColor="accent1"/>
          <w:sz w:val="28"/>
          <w:szCs w:val="28"/>
        </w:rPr>
        <w:t>Role Overview</w:t>
      </w:r>
    </w:p>
    <w:p w14:paraId="2518952B" w14:textId="77777777" w:rsidR="00C60401" w:rsidRPr="00B82592" w:rsidRDefault="000242DF" w:rsidP="001A7982">
      <w:pPr>
        <w:pStyle w:val="Header"/>
        <w:spacing w:after="0"/>
        <w:jc w:val="both"/>
        <w:rPr>
          <w:rFonts w:ascii="Source Sans 3" w:eastAsiaTheme="minorHAnsi" w:hAnsi="Source Sans 3" w:cstheme="minorBidi"/>
          <w:kern w:val="2"/>
          <w14:ligatures w14:val="standardContextual"/>
        </w:rPr>
      </w:pPr>
      <w:r w:rsidRPr="00B82592">
        <w:rPr>
          <w:rFonts w:ascii="Source Sans 3" w:eastAsiaTheme="minorHAnsi" w:hAnsi="Source Sans 3" w:cstheme="minorBidi"/>
          <w:kern w:val="2"/>
          <w14:ligatures w14:val="standardContextual"/>
        </w:rPr>
        <w:t xml:space="preserve">We are seeking a highly organised and proactive Training and Events Coordinator to support the delivery of the Early Career Teaching (ECT) Programme and wider Teacher Development initiatives. </w:t>
      </w:r>
    </w:p>
    <w:p w14:paraId="3BFBC5CB" w14:textId="77777777" w:rsidR="00C60401" w:rsidRPr="00B82592" w:rsidRDefault="00C60401" w:rsidP="001A7982">
      <w:pPr>
        <w:pStyle w:val="Header"/>
        <w:spacing w:after="0"/>
        <w:jc w:val="both"/>
        <w:rPr>
          <w:rFonts w:ascii="Source Sans 3" w:eastAsiaTheme="minorHAnsi" w:hAnsi="Source Sans 3" w:cstheme="minorBidi"/>
          <w:kern w:val="2"/>
          <w14:ligatures w14:val="standardContextual"/>
        </w:rPr>
      </w:pPr>
    </w:p>
    <w:p w14:paraId="1154500A" w14:textId="77777777" w:rsidR="00B82592" w:rsidRPr="00B82592" w:rsidRDefault="000242DF" w:rsidP="001A7982">
      <w:pPr>
        <w:pStyle w:val="Header"/>
        <w:spacing w:after="0"/>
        <w:jc w:val="both"/>
        <w:rPr>
          <w:rFonts w:ascii="Source Sans 3" w:eastAsiaTheme="minorHAnsi" w:hAnsi="Source Sans 3" w:cstheme="minorBidi"/>
          <w:kern w:val="2"/>
          <w14:ligatures w14:val="standardContextual"/>
        </w:rPr>
      </w:pPr>
      <w:r w:rsidRPr="00B82592">
        <w:rPr>
          <w:rFonts w:ascii="Source Sans 3" w:eastAsiaTheme="minorHAnsi" w:hAnsi="Source Sans 3" w:cstheme="minorBidi"/>
          <w:kern w:val="2"/>
          <w14:ligatures w14:val="standardContextual"/>
        </w:rPr>
        <w:t>This role plays a key part in ensuring high-quality training experiences by managing logistics, coordinating participants, supporting virtual and in-person events, and maintaining clear communication across stakeholders. You will also contribute to the creation of engaging learning resources, track programme data, and help deliver impactful development opportunities that support educators at all stages of their career.</w:t>
      </w:r>
    </w:p>
    <w:p w14:paraId="149E3FE4" w14:textId="77777777" w:rsidR="00B82592" w:rsidRPr="00B82592" w:rsidRDefault="00B82592" w:rsidP="001A7982">
      <w:pPr>
        <w:pStyle w:val="Header"/>
        <w:spacing w:after="0"/>
        <w:jc w:val="both"/>
        <w:rPr>
          <w:rFonts w:ascii="Source Sans 3" w:eastAsiaTheme="minorHAnsi" w:hAnsi="Source Sans 3" w:cstheme="minorBidi"/>
          <w:kern w:val="2"/>
          <w14:ligatures w14:val="standardContextual"/>
        </w:rPr>
      </w:pPr>
    </w:p>
    <w:p w14:paraId="410D9F87" w14:textId="6A8F402F" w:rsidR="00B17CBD" w:rsidRPr="00B82592" w:rsidRDefault="00B17CBD" w:rsidP="001A7982">
      <w:pPr>
        <w:pStyle w:val="Header"/>
        <w:spacing w:after="0"/>
        <w:jc w:val="both"/>
        <w:rPr>
          <w:rFonts w:ascii="Source Sans 3" w:hAnsi="Source Sans 3" w:cs="Helvetica"/>
        </w:rPr>
      </w:pPr>
      <w:r w:rsidRPr="00B82592">
        <w:rPr>
          <w:rFonts w:ascii="Source Sans 3" w:hAnsi="Source Sans 3" w:cs="Helvetica"/>
        </w:rPr>
        <w:t>The successful candidate will get personalised development throughout their journey with Ark, and fully funded opportunities to further professional qualifications</w:t>
      </w:r>
      <w:r w:rsidR="00746A4F" w:rsidRPr="00B82592">
        <w:rPr>
          <w:rFonts w:ascii="Source Sans 3" w:hAnsi="Source Sans 3" w:cs="Helvetica"/>
        </w:rPr>
        <w:t xml:space="preserve"> where those align with </w:t>
      </w:r>
      <w:r w:rsidR="001B0D0F" w:rsidRPr="00B82592">
        <w:rPr>
          <w:rFonts w:ascii="Source Sans 3" w:hAnsi="Source Sans 3" w:cs="Helvetica"/>
        </w:rPr>
        <w:t>role</w:t>
      </w:r>
      <w:r w:rsidRPr="00B82592">
        <w:rPr>
          <w:rFonts w:ascii="Source Sans 3" w:hAnsi="Source Sans 3" w:cs="Helvetica"/>
        </w:rPr>
        <w:t>.</w:t>
      </w:r>
    </w:p>
    <w:p w14:paraId="41B5DB52" w14:textId="77777777" w:rsidR="00E63D8B" w:rsidRPr="00E63D8B" w:rsidRDefault="00ED5800" w:rsidP="00E63D8B">
      <w:pPr>
        <w:rPr>
          <w:rFonts w:ascii="Source Sans 3" w:hAnsi="Source Sans 3"/>
        </w:rPr>
      </w:pPr>
      <w:r>
        <w:rPr>
          <w:rFonts w:ascii="Source Sans 3" w:hAnsi="Source Sans 3"/>
          <w:noProof/>
        </w:rPr>
        <w:pict w14:anchorId="6DAC89DF">
          <v:rect id="_x0000_i1027" style="width:451.15pt;height:.05pt" o:hrpct="964" o:hralign="center" o:hrstd="t" o:hr="t" fillcolor="#a0a0a0" stroked="f"/>
        </w:pict>
      </w:r>
    </w:p>
    <w:p w14:paraId="78ABB5C6" w14:textId="77777777" w:rsidR="00E63D8B" w:rsidRPr="00E63D8B" w:rsidRDefault="00E63D8B" w:rsidP="00E63D8B">
      <w:pPr>
        <w:rPr>
          <w:rFonts w:ascii="Source Serif 4" w:hAnsi="Source Serif 4"/>
          <w:b/>
          <w:bCs/>
          <w:color w:val="156082" w:themeColor="accent1"/>
          <w:sz w:val="28"/>
          <w:szCs w:val="28"/>
        </w:rPr>
      </w:pPr>
      <w:r w:rsidRPr="00E63D8B">
        <w:rPr>
          <w:rFonts w:ascii="Source Serif 4" w:hAnsi="Source Serif 4"/>
          <w:b/>
          <w:bCs/>
          <w:color w:val="156082" w:themeColor="accent1"/>
          <w:sz w:val="28"/>
          <w:szCs w:val="28"/>
        </w:rPr>
        <w:lastRenderedPageBreak/>
        <w:t>Key Responsibilities</w:t>
      </w:r>
    </w:p>
    <w:p w14:paraId="5A3109B1" w14:textId="77777777" w:rsidR="00E63D8B" w:rsidRPr="00E63D8B" w:rsidRDefault="00E63D8B" w:rsidP="00E63D8B">
      <w:pPr>
        <w:rPr>
          <w:rFonts w:ascii="Source Serif 4" w:hAnsi="Source Serif 4"/>
          <w:b/>
          <w:bCs/>
        </w:rPr>
      </w:pPr>
      <w:r w:rsidRPr="00E63D8B">
        <w:rPr>
          <w:rFonts w:ascii="Source Serif 4" w:hAnsi="Source Serif 4"/>
          <w:b/>
          <w:bCs/>
        </w:rPr>
        <w:t>Event and Training Logistics</w:t>
      </w:r>
    </w:p>
    <w:p w14:paraId="264DA956" w14:textId="213DD8FC" w:rsidR="00E63D8B" w:rsidRPr="00E63D8B" w:rsidRDefault="00E63D8B" w:rsidP="00E63D8B">
      <w:pPr>
        <w:numPr>
          <w:ilvl w:val="0"/>
          <w:numId w:val="2"/>
        </w:numPr>
        <w:rPr>
          <w:rFonts w:ascii="Source Sans 3" w:hAnsi="Source Sans 3"/>
        </w:rPr>
      </w:pPr>
      <w:r w:rsidRPr="00E63D8B">
        <w:rPr>
          <w:rFonts w:ascii="Source Sans 3" w:hAnsi="Source Sans 3"/>
        </w:rPr>
        <w:t xml:space="preserve">Schedule and coordinate logistics for training sessions across the </w:t>
      </w:r>
      <w:r w:rsidR="00B67392">
        <w:rPr>
          <w:rFonts w:ascii="Source Sans 3" w:hAnsi="Source Sans 3"/>
        </w:rPr>
        <w:t>Early Career Teaching</w:t>
      </w:r>
      <w:r w:rsidR="008C5F29">
        <w:rPr>
          <w:rFonts w:ascii="Source Sans 3" w:hAnsi="Source Sans 3"/>
        </w:rPr>
        <w:t xml:space="preserve"> (ECT)</w:t>
      </w:r>
      <w:r w:rsidR="00B67392">
        <w:rPr>
          <w:rFonts w:ascii="Source Sans 3" w:hAnsi="Source Sans 3"/>
        </w:rPr>
        <w:t xml:space="preserve"> Programme and Teacher Development</w:t>
      </w:r>
      <w:r w:rsidR="00560874">
        <w:rPr>
          <w:rFonts w:ascii="Source Sans 3" w:hAnsi="Source Sans 3"/>
        </w:rPr>
        <w:t xml:space="preserve"> portfolio</w:t>
      </w:r>
      <w:r w:rsidRPr="00E63D8B">
        <w:rPr>
          <w:rFonts w:ascii="Source Sans 3" w:hAnsi="Source Sans 3"/>
        </w:rPr>
        <w:t>, ensuring dates are well planned and clashes are avoided.</w:t>
      </w:r>
    </w:p>
    <w:p w14:paraId="0C662083" w14:textId="77777777" w:rsidR="00E63D8B" w:rsidRPr="00E63D8B" w:rsidRDefault="00E63D8B" w:rsidP="00E63D8B">
      <w:pPr>
        <w:numPr>
          <w:ilvl w:val="0"/>
          <w:numId w:val="2"/>
        </w:numPr>
        <w:rPr>
          <w:rFonts w:ascii="Source Sans 3" w:hAnsi="Source Sans 3"/>
        </w:rPr>
      </w:pPr>
      <w:r w:rsidRPr="00E63D8B">
        <w:rPr>
          <w:rFonts w:ascii="Source Sans 3" w:hAnsi="Source Sans 3"/>
        </w:rPr>
        <w:t>Book venues, manage room layouts, arrange catering and AV equipment, and liaise with vendors and suppliers as needed.</w:t>
      </w:r>
    </w:p>
    <w:p w14:paraId="44F9F404" w14:textId="77777777" w:rsidR="00E63D8B" w:rsidRDefault="00E63D8B" w:rsidP="00E63D8B">
      <w:pPr>
        <w:numPr>
          <w:ilvl w:val="0"/>
          <w:numId w:val="2"/>
        </w:numPr>
        <w:rPr>
          <w:rFonts w:ascii="Source Sans 3" w:hAnsi="Source Sans 3"/>
        </w:rPr>
      </w:pPr>
      <w:r w:rsidRPr="00E63D8B">
        <w:rPr>
          <w:rFonts w:ascii="Source Sans 3" w:hAnsi="Source Sans 3"/>
        </w:rPr>
        <w:t>Manage hybrid or virtual events using platforms like Zoom or MS Teams, including breakout rooms, polls, and technical troubleshooting.</w:t>
      </w:r>
    </w:p>
    <w:p w14:paraId="6C426500" w14:textId="530983DE" w:rsidR="00577EE4" w:rsidRPr="00E63D8B" w:rsidRDefault="00577EE4" w:rsidP="00E63D8B">
      <w:pPr>
        <w:numPr>
          <w:ilvl w:val="0"/>
          <w:numId w:val="2"/>
        </w:numPr>
        <w:rPr>
          <w:rFonts w:ascii="Source Sans 3" w:hAnsi="Source Sans 3"/>
        </w:rPr>
      </w:pPr>
      <w:r>
        <w:rPr>
          <w:rFonts w:ascii="Source Sans 3" w:hAnsi="Source Sans 3"/>
        </w:rPr>
        <w:t xml:space="preserve">Coordinate </w:t>
      </w:r>
      <w:r w:rsidR="00216435">
        <w:rPr>
          <w:rFonts w:ascii="Source Sans 3" w:hAnsi="Source Sans 3"/>
        </w:rPr>
        <w:t xml:space="preserve">and support larger events – </w:t>
      </w:r>
      <w:r w:rsidR="00AD6F22">
        <w:rPr>
          <w:rFonts w:ascii="Source Sans 3" w:hAnsi="Source Sans 3"/>
        </w:rPr>
        <w:t xml:space="preserve">i.e. </w:t>
      </w:r>
      <w:r w:rsidR="00216435">
        <w:rPr>
          <w:rFonts w:ascii="Source Sans 3" w:hAnsi="Source Sans 3"/>
        </w:rPr>
        <w:t xml:space="preserve">ECT </w:t>
      </w:r>
      <w:r w:rsidR="005778A9">
        <w:rPr>
          <w:rFonts w:ascii="Source Sans 3" w:hAnsi="Source Sans 3"/>
        </w:rPr>
        <w:t>trainee and mentor conferences (150+ attendees)</w:t>
      </w:r>
      <w:r w:rsidR="008C5F29">
        <w:rPr>
          <w:rFonts w:ascii="Source Sans 3" w:hAnsi="Source Sans 3"/>
        </w:rPr>
        <w:t xml:space="preserve"> </w:t>
      </w:r>
    </w:p>
    <w:p w14:paraId="441320A9" w14:textId="4484FC92" w:rsidR="00E63D8B" w:rsidRPr="00E63D8B" w:rsidRDefault="00E63D8B" w:rsidP="00E63D8B">
      <w:pPr>
        <w:rPr>
          <w:rFonts w:ascii="Source Serif 4" w:hAnsi="Source Serif 4"/>
          <w:b/>
          <w:bCs/>
        </w:rPr>
      </w:pPr>
      <w:r w:rsidRPr="00E63D8B">
        <w:rPr>
          <w:rFonts w:ascii="Source Serif 4" w:hAnsi="Source Serif 4"/>
          <w:b/>
          <w:bCs/>
        </w:rPr>
        <w:t xml:space="preserve">Participant </w:t>
      </w:r>
      <w:r w:rsidR="00B85BEE">
        <w:rPr>
          <w:rFonts w:ascii="Source Serif 4" w:hAnsi="Source Serif 4"/>
          <w:b/>
          <w:bCs/>
        </w:rPr>
        <w:t>Coordination</w:t>
      </w:r>
      <w:r w:rsidRPr="00E63D8B">
        <w:rPr>
          <w:rFonts w:ascii="Source Serif 4" w:hAnsi="Source Serif 4"/>
          <w:b/>
          <w:bCs/>
        </w:rPr>
        <w:t xml:space="preserve"> and Communication</w:t>
      </w:r>
    </w:p>
    <w:p w14:paraId="33854401" w14:textId="66425660" w:rsidR="00B85BEE" w:rsidRDefault="00B85BEE" w:rsidP="00B85BEE">
      <w:pPr>
        <w:numPr>
          <w:ilvl w:val="0"/>
          <w:numId w:val="3"/>
        </w:numPr>
        <w:rPr>
          <w:rFonts w:ascii="Source Sans 3" w:hAnsi="Source Sans 3"/>
        </w:rPr>
      </w:pPr>
      <w:r w:rsidRPr="00E63D8B">
        <w:rPr>
          <w:rFonts w:ascii="Source Sans 3" w:hAnsi="Source Sans 3"/>
        </w:rPr>
        <w:t>Act as the first point of contact for delegates, school</w:t>
      </w:r>
      <w:r>
        <w:rPr>
          <w:rFonts w:ascii="Source Sans 3" w:hAnsi="Source Sans 3"/>
        </w:rPr>
        <w:t xml:space="preserve"> leads</w:t>
      </w:r>
      <w:r w:rsidRPr="00E63D8B">
        <w:rPr>
          <w:rFonts w:ascii="Source Sans 3" w:hAnsi="Source Sans 3"/>
        </w:rPr>
        <w:t>, and training partners</w:t>
      </w:r>
      <w:r w:rsidR="00A076B5">
        <w:rPr>
          <w:rFonts w:ascii="Source Sans 3" w:hAnsi="Source Sans 3"/>
        </w:rPr>
        <w:t>, manage the team shared inbox by responding</w:t>
      </w:r>
      <w:r w:rsidRPr="00E63D8B">
        <w:rPr>
          <w:rFonts w:ascii="Source Sans 3" w:hAnsi="Source Sans 3"/>
        </w:rPr>
        <w:t xml:space="preserve"> to enquiries and providing a smooth, professional service.</w:t>
      </w:r>
      <w:r>
        <w:rPr>
          <w:rFonts w:ascii="Source Sans 3" w:hAnsi="Source Sans 3"/>
        </w:rPr>
        <w:t xml:space="preserve"> </w:t>
      </w:r>
    </w:p>
    <w:p w14:paraId="115AEA19" w14:textId="5378BA5A" w:rsidR="00E63D8B" w:rsidRDefault="00E63D8B" w:rsidP="00E63D8B">
      <w:pPr>
        <w:numPr>
          <w:ilvl w:val="0"/>
          <w:numId w:val="3"/>
        </w:numPr>
        <w:rPr>
          <w:rFonts w:ascii="Source Sans 3" w:hAnsi="Source Sans 3"/>
        </w:rPr>
      </w:pPr>
      <w:r w:rsidRPr="00E63D8B">
        <w:rPr>
          <w:rFonts w:ascii="Source Sans 3" w:hAnsi="Source Sans 3"/>
        </w:rPr>
        <w:t xml:space="preserve">Administer </w:t>
      </w:r>
      <w:r w:rsidR="007E5209">
        <w:rPr>
          <w:rFonts w:ascii="Source Sans 3" w:hAnsi="Source Sans 3"/>
        </w:rPr>
        <w:t xml:space="preserve">the </w:t>
      </w:r>
      <w:r w:rsidR="00093D4A">
        <w:rPr>
          <w:rFonts w:ascii="Source Sans 3" w:hAnsi="Source Sans 3"/>
        </w:rPr>
        <w:t>recruitment</w:t>
      </w:r>
      <w:r w:rsidR="007E5209">
        <w:rPr>
          <w:rFonts w:ascii="Source Sans 3" w:hAnsi="Source Sans 3"/>
        </w:rPr>
        <w:t>/</w:t>
      </w:r>
      <w:r w:rsidR="00706774">
        <w:rPr>
          <w:rFonts w:ascii="Source Sans 3" w:hAnsi="Source Sans 3"/>
        </w:rPr>
        <w:t>enrolment</w:t>
      </w:r>
      <w:r w:rsidR="00E511D4">
        <w:rPr>
          <w:rFonts w:ascii="Source Sans 3" w:hAnsi="Source Sans 3"/>
        </w:rPr>
        <w:t>/nomination</w:t>
      </w:r>
      <w:r w:rsidR="007E5209">
        <w:rPr>
          <w:rFonts w:ascii="Source Sans 3" w:hAnsi="Source Sans 3"/>
        </w:rPr>
        <w:t xml:space="preserve"> processes as well as </w:t>
      </w:r>
      <w:r w:rsidR="00462BB6">
        <w:rPr>
          <w:rFonts w:ascii="Source Sans 3" w:hAnsi="Source Sans 3"/>
        </w:rPr>
        <w:t xml:space="preserve">registration of participants with accreditation providers and other bodies. </w:t>
      </w:r>
    </w:p>
    <w:p w14:paraId="67D37169" w14:textId="77777777" w:rsidR="00E63D8B" w:rsidRDefault="00E63D8B" w:rsidP="00E63D8B">
      <w:pPr>
        <w:numPr>
          <w:ilvl w:val="0"/>
          <w:numId w:val="3"/>
        </w:numPr>
        <w:rPr>
          <w:rFonts w:ascii="Source Sans 3" w:hAnsi="Source Sans 3"/>
        </w:rPr>
      </w:pPr>
      <w:r w:rsidRPr="00E63D8B">
        <w:rPr>
          <w:rFonts w:ascii="Source Sans 3" w:hAnsi="Source Sans 3"/>
        </w:rPr>
        <w:t>Send joining instructions, pre-reading, and post-event communications in a timely and engaging manner.</w:t>
      </w:r>
    </w:p>
    <w:p w14:paraId="7F85D553" w14:textId="2E7E306E" w:rsidR="00413316" w:rsidRPr="00E63D8B" w:rsidRDefault="00413316" w:rsidP="00E63D8B">
      <w:pPr>
        <w:numPr>
          <w:ilvl w:val="0"/>
          <w:numId w:val="3"/>
        </w:numPr>
        <w:rPr>
          <w:rFonts w:ascii="Source Sans 3" w:hAnsi="Source Sans 3"/>
        </w:rPr>
      </w:pPr>
      <w:r>
        <w:rPr>
          <w:rFonts w:ascii="Source Sans 3" w:hAnsi="Source Sans 3"/>
        </w:rPr>
        <w:t xml:space="preserve">Administer </w:t>
      </w:r>
      <w:r w:rsidR="000656D4">
        <w:rPr>
          <w:rFonts w:ascii="Source Sans 3" w:hAnsi="Source Sans 3"/>
        </w:rPr>
        <w:t>our learning management systems by creati</w:t>
      </w:r>
      <w:r w:rsidR="00EE1033">
        <w:rPr>
          <w:rFonts w:ascii="Source Sans 3" w:hAnsi="Source Sans 3"/>
        </w:rPr>
        <w:t xml:space="preserve">ng events, courses and </w:t>
      </w:r>
      <w:r w:rsidR="006A70ED">
        <w:rPr>
          <w:rFonts w:ascii="Source Sans 3" w:hAnsi="Source Sans 3"/>
        </w:rPr>
        <w:t xml:space="preserve">providing general troubleshooting support to users. </w:t>
      </w:r>
    </w:p>
    <w:p w14:paraId="35B2A90E" w14:textId="77777777" w:rsidR="00E63D8B" w:rsidRPr="00E63D8B" w:rsidRDefault="00E63D8B" w:rsidP="00E63D8B">
      <w:pPr>
        <w:numPr>
          <w:ilvl w:val="0"/>
          <w:numId w:val="3"/>
        </w:numPr>
        <w:rPr>
          <w:rFonts w:ascii="Source Sans 3" w:hAnsi="Source Sans 3"/>
        </w:rPr>
      </w:pPr>
      <w:r w:rsidRPr="00E63D8B">
        <w:rPr>
          <w:rFonts w:ascii="Source Sans 3" w:hAnsi="Source Sans 3"/>
        </w:rPr>
        <w:t>Provide clear and consistent communication through newsletters, intranet updates, emails and announcements on the Learning Management System (LMS).</w:t>
      </w:r>
    </w:p>
    <w:p w14:paraId="220C44BF" w14:textId="77777777" w:rsidR="00E63D8B" w:rsidRPr="00E63D8B" w:rsidRDefault="00E63D8B" w:rsidP="00E63D8B">
      <w:pPr>
        <w:rPr>
          <w:rFonts w:ascii="Source Serif 4" w:hAnsi="Source Serif 4"/>
          <w:b/>
          <w:bCs/>
        </w:rPr>
      </w:pPr>
      <w:r w:rsidRPr="00E63D8B">
        <w:rPr>
          <w:rFonts w:ascii="Source Serif 4" w:hAnsi="Source Serif 4"/>
          <w:b/>
          <w:bCs/>
        </w:rPr>
        <w:t>Resource and Material Preparation</w:t>
      </w:r>
    </w:p>
    <w:p w14:paraId="4BB611E0" w14:textId="1E6FC27A" w:rsidR="00E63D8B" w:rsidRPr="00E63D8B" w:rsidRDefault="00E63D8B" w:rsidP="00E63D8B">
      <w:pPr>
        <w:numPr>
          <w:ilvl w:val="0"/>
          <w:numId w:val="4"/>
        </w:numPr>
        <w:rPr>
          <w:rFonts w:ascii="Source Sans 3" w:hAnsi="Source Sans 3"/>
        </w:rPr>
      </w:pPr>
      <w:r w:rsidRPr="00E63D8B">
        <w:rPr>
          <w:rFonts w:ascii="Source Sans 3" w:hAnsi="Source Sans 3"/>
        </w:rPr>
        <w:t xml:space="preserve">Support the </w:t>
      </w:r>
      <w:r w:rsidR="0020042D">
        <w:rPr>
          <w:rFonts w:ascii="Source Sans 3" w:hAnsi="Source Sans 3"/>
        </w:rPr>
        <w:t>design</w:t>
      </w:r>
      <w:r w:rsidRPr="00E63D8B">
        <w:rPr>
          <w:rFonts w:ascii="Source Sans 3" w:hAnsi="Source Sans 3"/>
        </w:rPr>
        <w:t>, editing and printing of high-quality training materials including handbooks, slides, digital resources, and online content.</w:t>
      </w:r>
    </w:p>
    <w:p w14:paraId="22D8AAF3" w14:textId="6D75735F" w:rsidR="00E63D8B" w:rsidRPr="00E63D8B" w:rsidRDefault="000B6A60" w:rsidP="00E63D8B">
      <w:pPr>
        <w:numPr>
          <w:ilvl w:val="0"/>
          <w:numId w:val="4"/>
        </w:numPr>
        <w:rPr>
          <w:rFonts w:ascii="Source Sans 3" w:hAnsi="Source Sans 3"/>
        </w:rPr>
      </w:pPr>
      <w:r>
        <w:rPr>
          <w:rFonts w:ascii="Source Sans 3" w:hAnsi="Source Sans 3"/>
        </w:rPr>
        <w:t xml:space="preserve">Ensure </w:t>
      </w:r>
      <w:r w:rsidR="00B31F71">
        <w:rPr>
          <w:rFonts w:ascii="Source Sans 3" w:hAnsi="Source Sans 3"/>
        </w:rPr>
        <w:t xml:space="preserve">materials are consistent and follow set branding guidelines. </w:t>
      </w:r>
      <w:r>
        <w:rPr>
          <w:rFonts w:ascii="Source Sans 3" w:hAnsi="Source Sans 3"/>
        </w:rPr>
        <w:t xml:space="preserve"> </w:t>
      </w:r>
    </w:p>
    <w:p w14:paraId="0D9CB431" w14:textId="03DA99F5" w:rsidR="4B83FE86" w:rsidRDefault="77AEB536" w:rsidP="4B83FE86">
      <w:pPr>
        <w:numPr>
          <w:ilvl w:val="0"/>
          <w:numId w:val="4"/>
        </w:numPr>
        <w:rPr>
          <w:rFonts w:ascii="Source Sans 3" w:hAnsi="Source Sans 3"/>
        </w:rPr>
      </w:pPr>
      <w:r w:rsidRPr="7648C1C8">
        <w:rPr>
          <w:rFonts w:ascii="Source Sans 3" w:hAnsi="Source Sans 3"/>
        </w:rPr>
        <w:t>Maintain</w:t>
      </w:r>
      <w:r w:rsidRPr="0960609F">
        <w:rPr>
          <w:rFonts w:ascii="Source Sans 3" w:hAnsi="Source Sans 3"/>
        </w:rPr>
        <w:t xml:space="preserve"> </w:t>
      </w:r>
      <w:r w:rsidR="00846AAD">
        <w:rPr>
          <w:rFonts w:ascii="Source Sans 3" w:hAnsi="Source Sans 3"/>
        </w:rPr>
        <w:t xml:space="preserve">team SharePoint pages and </w:t>
      </w:r>
      <w:r w:rsidR="00706774">
        <w:rPr>
          <w:rFonts w:ascii="Source Sans 3" w:hAnsi="Source Sans 3"/>
        </w:rPr>
        <w:t xml:space="preserve">document libraries. </w:t>
      </w:r>
      <w:r w:rsidR="00846AAD">
        <w:rPr>
          <w:rFonts w:ascii="Source Sans 3" w:hAnsi="Source Sans 3"/>
        </w:rPr>
        <w:t xml:space="preserve"> </w:t>
      </w:r>
    </w:p>
    <w:p w14:paraId="6D22E752" w14:textId="3CB61056" w:rsidR="00E63D8B" w:rsidRPr="00E63D8B" w:rsidRDefault="00E63D8B" w:rsidP="00E63D8B">
      <w:pPr>
        <w:rPr>
          <w:rFonts w:ascii="Source Serif 4" w:hAnsi="Source Serif 4"/>
          <w:b/>
          <w:bCs/>
        </w:rPr>
      </w:pPr>
      <w:r w:rsidRPr="00E63D8B">
        <w:rPr>
          <w:rFonts w:ascii="Source Serif 4" w:hAnsi="Source Serif 4"/>
          <w:b/>
          <w:bCs/>
        </w:rPr>
        <w:t xml:space="preserve">Data </w:t>
      </w:r>
      <w:r w:rsidR="00493A8E">
        <w:rPr>
          <w:rFonts w:ascii="Source Serif 4" w:hAnsi="Source Serif 4"/>
          <w:b/>
          <w:bCs/>
        </w:rPr>
        <w:t>Processing</w:t>
      </w:r>
      <w:r w:rsidRPr="00E63D8B">
        <w:rPr>
          <w:rFonts w:ascii="Source Serif 4" w:hAnsi="Source Serif 4"/>
          <w:b/>
          <w:bCs/>
        </w:rPr>
        <w:t xml:space="preserve"> and </w:t>
      </w:r>
      <w:r w:rsidR="00493A8E">
        <w:rPr>
          <w:rFonts w:ascii="Source Serif 4" w:hAnsi="Source Serif 4"/>
          <w:b/>
          <w:bCs/>
        </w:rPr>
        <w:t>Expenditure Tracking</w:t>
      </w:r>
    </w:p>
    <w:p w14:paraId="4AAA4B42" w14:textId="1FD7A536" w:rsidR="00493A8E" w:rsidRDefault="00DC4ADD" w:rsidP="00E63D8B">
      <w:pPr>
        <w:numPr>
          <w:ilvl w:val="0"/>
          <w:numId w:val="5"/>
        </w:numPr>
        <w:rPr>
          <w:rFonts w:ascii="Source Sans 3" w:hAnsi="Source Sans 3"/>
        </w:rPr>
      </w:pPr>
      <w:r>
        <w:rPr>
          <w:rFonts w:ascii="Source Sans 3" w:hAnsi="Source Sans 3"/>
        </w:rPr>
        <w:t>Track participant engagement</w:t>
      </w:r>
      <w:r w:rsidR="0020745A">
        <w:rPr>
          <w:rFonts w:ascii="Source Sans 3" w:hAnsi="Source Sans 3"/>
        </w:rPr>
        <w:t xml:space="preserve">, attendance and progress and ensure </w:t>
      </w:r>
      <w:r w:rsidR="00125837">
        <w:rPr>
          <w:rFonts w:ascii="Source Sans 3" w:hAnsi="Source Sans 3"/>
        </w:rPr>
        <w:t xml:space="preserve">reporting data is always up to date. </w:t>
      </w:r>
    </w:p>
    <w:p w14:paraId="580FB452" w14:textId="71E962A3" w:rsidR="00125837" w:rsidRDefault="00125837" w:rsidP="00E63D8B">
      <w:pPr>
        <w:numPr>
          <w:ilvl w:val="0"/>
          <w:numId w:val="5"/>
        </w:numPr>
        <w:rPr>
          <w:rFonts w:ascii="Source Sans 3" w:hAnsi="Source Sans 3"/>
        </w:rPr>
      </w:pPr>
      <w:r>
        <w:rPr>
          <w:rFonts w:ascii="Source Sans 3" w:hAnsi="Source Sans 3"/>
        </w:rPr>
        <w:lastRenderedPageBreak/>
        <w:t>Ensure programme participants meet requ</w:t>
      </w:r>
      <w:r w:rsidR="00A72837">
        <w:rPr>
          <w:rFonts w:ascii="Source Sans 3" w:hAnsi="Source Sans 3"/>
        </w:rPr>
        <w:t>ired engagement metrics to satisfy requirement</w:t>
      </w:r>
      <w:r w:rsidR="00D15DBD">
        <w:rPr>
          <w:rFonts w:ascii="Source Sans 3" w:hAnsi="Source Sans 3"/>
        </w:rPr>
        <w:t>s</w:t>
      </w:r>
      <w:r w:rsidR="00A72837">
        <w:rPr>
          <w:rFonts w:ascii="Source Sans 3" w:hAnsi="Source Sans 3"/>
        </w:rPr>
        <w:t xml:space="preserve"> of our programmes. </w:t>
      </w:r>
    </w:p>
    <w:p w14:paraId="3EB8FBC3" w14:textId="019D2159" w:rsidR="00D06F29" w:rsidRPr="00D06F29" w:rsidRDefault="00D06F29" w:rsidP="00D06F29">
      <w:pPr>
        <w:numPr>
          <w:ilvl w:val="0"/>
          <w:numId w:val="5"/>
        </w:numPr>
        <w:rPr>
          <w:rFonts w:ascii="Source Sans 3" w:hAnsi="Source Sans 3"/>
        </w:rPr>
      </w:pPr>
      <w:r w:rsidRPr="00E63D8B">
        <w:rPr>
          <w:rFonts w:ascii="Source Sans 3" w:hAnsi="Source Sans 3"/>
        </w:rPr>
        <w:t xml:space="preserve">Collect and analyse participant feedback </w:t>
      </w:r>
      <w:proofErr w:type="gramStart"/>
      <w:r w:rsidRPr="21B8C1F3">
        <w:rPr>
          <w:rFonts w:ascii="Source Sans 3" w:hAnsi="Source Sans 3"/>
        </w:rPr>
        <w:t>pre</w:t>
      </w:r>
      <w:proofErr w:type="gramEnd"/>
      <w:r w:rsidRPr="21B8C1F3">
        <w:rPr>
          <w:rFonts w:ascii="Source Sans 3" w:hAnsi="Source Sans 3"/>
        </w:rPr>
        <w:t xml:space="preserve"> and</w:t>
      </w:r>
      <w:r w:rsidRPr="6F558E13">
        <w:rPr>
          <w:rFonts w:ascii="Source Sans 3" w:hAnsi="Source Sans 3"/>
        </w:rPr>
        <w:t xml:space="preserve"> </w:t>
      </w:r>
      <w:r w:rsidRPr="00E63D8B">
        <w:rPr>
          <w:rFonts w:ascii="Source Sans 3" w:hAnsi="Source Sans 3"/>
        </w:rPr>
        <w:t>post-training to assess satisfaction, and areas for improvement.</w:t>
      </w:r>
    </w:p>
    <w:p w14:paraId="58E38247" w14:textId="396BA9A7" w:rsidR="00A54A5D" w:rsidRPr="00E63D8B" w:rsidRDefault="00A54A5D" w:rsidP="00E63D8B">
      <w:pPr>
        <w:numPr>
          <w:ilvl w:val="0"/>
          <w:numId w:val="5"/>
        </w:numPr>
        <w:rPr>
          <w:rFonts w:ascii="Source Sans 3" w:hAnsi="Source Sans 3"/>
        </w:rPr>
      </w:pPr>
      <w:r>
        <w:rPr>
          <w:rFonts w:ascii="Source Sans 3" w:hAnsi="Source Sans 3"/>
        </w:rPr>
        <w:t xml:space="preserve">Process </w:t>
      </w:r>
      <w:r w:rsidR="009F5CFB">
        <w:rPr>
          <w:rFonts w:ascii="Source Sans 3" w:hAnsi="Source Sans 3"/>
        </w:rPr>
        <w:t xml:space="preserve">purchase orders, </w:t>
      </w:r>
      <w:r w:rsidR="0075622A">
        <w:rPr>
          <w:rFonts w:ascii="Source Sans 3" w:hAnsi="Source Sans 3"/>
        </w:rPr>
        <w:t>invoices</w:t>
      </w:r>
      <w:r w:rsidR="00A822D5">
        <w:rPr>
          <w:rFonts w:ascii="Source Sans 3" w:hAnsi="Source Sans 3"/>
        </w:rPr>
        <w:t>,</w:t>
      </w:r>
      <w:r w:rsidR="0075622A">
        <w:rPr>
          <w:rFonts w:ascii="Source Sans 3" w:hAnsi="Source Sans 3"/>
        </w:rPr>
        <w:t xml:space="preserve"> and make payments </w:t>
      </w:r>
      <w:r w:rsidR="00AD1C5B">
        <w:rPr>
          <w:rFonts w:ascii="Source Sans 3" w:hAnsi="Source Sans 3"/>
        </w:rPr>
        <w:t xml:space="preserve">to </w:t>
      </w:r>
      <w:r w:rsidR="00047FBD">
        <w:rPr>
          <w:rFonts w:ascii="Source Sans 3" w:hAnsi="Source Sans 3"/>
        </w:rPr>
        <w:t>i</w:t>
      </w:r>
      <w:r w:rsidR="008954C5">
        <w:rPr>
          <w:rFonts w:ascii="Source Sans 3" w:hAnsi="Source Sans 3"/>
        </w:rPr>
        <w:t>nternal/external partners</w:t>
      </w:r>
      <w:r w:rsidR="0075622A">
        <w:rPr>
          <w:rFonts w:ascii="Source Sans 3" w:hAnsi="Source Sans 3"/>
        </w:rPr>
        <w:t xml:space="preserve"> </w:t>
      </w:r>
    </w:p>
    <w:p w14:paraId="01DEC0FD" w14:textId="24B276E2" w:rsidR="00B6183D" w:rsidRPr="00AA60FF" w:rsidRDefault="00277D5A" w:rsidP="00E63D8B">
      <w:pPr>
        <w:numPr>
          <w:ilvl w:val="0"/>
          <w:numId w:val="5"/>
        </w:numPr>
        <w:rPr>
          <w:rFonts w:ascii="Source Sans 3" w:hAnsi="Source Sans 3"/>
        </w:rPr>
      </w:pPr>
      <w:r>
        <w:rPr>
          <w:rFonts w:ascii="Source Sans 3" w:hAnsi="Source Sans 3"/>
        </w:rPr>
        <w:t>Track</w:t>
      </w:r>
      <w:r w:rsidR="00E63D8B" w:rsidRPr="00E63D8B">
        <w:rPr>
          <w:rFonts w:ascii="Source Sans 3" w:hAnsi="Source Sans 3"/>
        </w:rPr>
        <w:t xml:space="preserve"> event</w:t>
      </w:r>
      <w:r w:rsidR="008D4E50">
        <w:rPr>
          <w:rFonts w:ascii="Source Sans 3" w:hAnsi="Source Sans 3"/>
        </w:rPr>
        <w:t>/programme</w:t>
      </w:r>
      <w:r w:rsidR="00E63D8B" w:rsidRPr="00E63D8B">
        <w:rPr>
          <w:rFonts w:ascii="Source Sans 3" w:hAnsi="Source Sans 3"/>
        </w:rPr>
        <w:t>-related expenses</w:t>
      </w:r>
      <w:r>
        <w:rPr>
          <w:rFonts w:ascii="Source Sans 3" w:hAnsi="Source Sans 3"/>
        </w:rPr>
        <w:t xml:space="preserve"> </w:t>
      </w:r>
      <w:r w:rsidR="00E63D8B" w:rsidRPr="00E63D8B">
        <w:rPr>
          <w:rFonts w:ascii="Source Sans 3" w:hAnsi="Source Sans 3"/>
        </w:rPr>
        <w:t>ensuring training is delivered within</w:t>
      </w:r>
      <w:r w:rsidR="005C1618">
        <w:rPr>
          <w:rFonts w:ascii="Source Sans 3" w:hAnsi="Source Sans 3"/>
        </w:rPr>
        <w:t xml:space="preserve"> agreed</w:t>
      </w:r>
      <w:r w:rsidR="00E63D8B" w:rsidRPr="00E63D8B">
        <w:rPr>
          <w:rFonts w:ascii="Source Sans 3" w:hAnsi="Source Sans 3"/>
        </w:rPr>
        <w:t xml:space="preserve"> budget.</w:t>
      </w:r>
    </w:p>
    <w:p w14:paraId="094F0429" w14:textId="755073AE" w:rsidR="00E63D8B" w:rsidRPr="00E63D8B" w:rsidRDefault="00E63D8B" w:rsidP="00E63D8B">
      <w:pPr>
        <w:rPr>
          <w:rFonts w:ascii="Source Sans 3" w:hAnsi="Source Sans 3"/>
        </w:rPr>
      </w:pPr>
      <w:r w:rsidRPr="00E63D8B">
        <w:rPr>
          <w:rFonts w:ascii="Source Sans 3" w:hAnsi="Source Sans 3"/>
        </w:rPr>
        <w:t>As part of your role, you will</w:t>
      </w:r>
      <w:r w:rsidR="00DA4BA6">
        <w:rPr>
          <w:rFonts w:ascii="Source Sans 3" w:hAnsi="Source Sans 3"/>
        </w:rPr>
        <w:t xml:space="preserve"> also</w:t>
      </w:r>
      <w:r w:rsidR="00E416F4">
        <w:rPr>
          <w:rFonts w:ascii="Source Sans 3" w:hAnsi="Source Sans 3"/>
        </w:rPr>
        <w:t xml:space="preserve">: </w:t>
      </w:r>
    </w:p>
    <w:p w14:paraId="66FF5F8E" w14:textId="07FE1EA2" w:rsidR="002B702D" w:rsidRDefault="00791640" w:rsidP="00E63D8B">
      <w:pPr>
        <w:numPr>
          <w:ilvl w:val="0"/>
          <w:numId w:val="9"/>
        </w:numPr>
        <w:rPr>
          <w:rFonts w:ascii="Source Sans 3" w:hAnsi="Source Sans 3"/>
        </w:rPr>
      </w:pPr>
      <w:r>
        <w:rPr>
          <w:rFonts w:ascii="Source Sans 3" w:hAnsi="Source Sans 3"/>
        </w:rPr>
        <w:t xml:space="preserve">Get trained to design </w:t>
      </w:r>
      <w:r w:rsidR="003C22B3">
        <w:rPr>
          <w:rFonts w:ascii="Source Sans 3" w:hAnsi="Source Sans 3"/>
        </w:rPr>
        <w:t>e-learning courses</w:t>
      </w:r>
      <w:r>
        <w:rPr>
          <w:rFonts w:ascii="Source Sans 3" w:hAnsi="Source Sans 3"/>
        </w:rPr>
        <w:t xml:space="preserve"> </w:t>
      </w:r>
      <w:r w:rsidR="00A52B1A">
        <w:rPr>
          <w:rFonts w:ascii="Source Sans 3" w:hAnsi="Source Sans 3"/>
        </w:rPr>
        <w:t xml:space="preserve">to support </w:t>
      </w:r>
      <w:r w:rsidR="00070397">
        <w:rPr>
          <w:rFonts w:ascii="Source Sans 3" w:hAnsi="Source Sans 3"/>
        </w:rPr>
        <w:t>programme/training delivery</w:t>
      </w:r>
      <w:r w:rsidR="00CA3A87">
        <w:rPr>
          <w:rFonts w:ascii="Source Sans 3" w:hAnsi="Source Sans 3"/>
        </w:rPr>
        <w:t>.</w:t>
      </w:r>
    </w:p>
    <w:p w14:paraId="03B8A570" w14:textId="1084073D" w:rsidR="00AA60FF" w:rsidRPr="00E63D8B" w:rsidRDefault="00845242" w:rsidP="00E63D8B">
      <w:pPr>
        <w:numPr>
          <w:ilvl w:val="0"/>
          <w:numId w:val="9"/>
        </w:numPr>
        <w:rPr>
          <w:rFonts w:ascii="Source Sans 3" w:hAnsi="Source Sans 3"/>
        </w:rPr>
      </w:pPr>
      <w:r>
        <w:rPr>
          <w:rFonts w:ascii="Source Sans 3" w:hAnsi="Source Sans 3"/>
        </w:rPr>
        <w:t xml:space="preserve">Support </w:t>
      </w:r>
      <w:r w:rsidR="00165412">
        <w:rPr>
          <w:rFonts w:ascii="Source Sans 3" w:hAnsi="Source Sans 3"/>
        </w:rPr>
        <w:t xml:space="preserve">the growth and development of new training initiatives </w:t>
      </w:r>
      <w:r w:rsidR="00CA3A87">
        <w:rPr>
          <w:rFonts w:ascii="Source Sans 3" w:hAnsi="Source Sans 3"/>
        </w:rPr>
        <w:t xml:space="preserve">as required depending on Ark’s </w:t>
      </w:r>
      <w:r w:rsidR="001D71D2">
        <w:rPr>
          <w:rFonts w:ascii="Source Sans 3" w:hAnsi="Source Sans 3"/>
        </w:rPr>
        <w:t xml:space="preserve">emerging </w:t>
      </w:r>
      <w:r w:rsidR="00CA3A87">
        <w:rPr>
          <w:rFonts w:ascii="Source Sans 3" w:hAnsi="Source Sans 3"/>
        </w:rPr>
        <w:t>strategic objectives.</w:t>
      </w:r>
    </w:p>
    <w:p w14:paraId="3C3F4F74" w14:textId="3AE9E460" w:rsidR="00DA6465" w:rsidRDefault="00DA6465" w:rsidP="00E63D8B">
      <w:pPr>
        <w:numPr>
          <w:ilvl w:val="0"/>
          <w:numId w:val="9"/>
        </w:numPr>
        <w:rPr>
          <w:rFonts w:ascii="Source Sans 3" w:hAnsi="Source Sans 3"/>
        </w:rPr>
      </w:pPr>
      <w:r>
        <w:rPr>
          <w:rFonts w:ascii="Source Sans 3" w:hAnsi="Source Sans 3"/>
        </w:rPr>
        <w:t>Be an active member of ALI’s delivery team and support cross-team projects and big scale ALI flagship events</w:t>
      </w:r>
      <w:r w:rsidR="00CA3A87">
        <w:rPr>
          <w:rFonts w:ascii="Source Sans 3" w:hAnsi="Source Sans 3"/>
        </w:rPr>
        <w:t>.</w:t>
      </w:r>
    </w:p>
    <w:p w14:paraId="2B7B7F55" w14:textId="39EB0134" w:rsidR="000655BC" w:rsidRPr="00E63D8B" w:rsidRDefault="009323AE" w:rsidP="00C02C97">
      <w:pPr>
        <w:numPr>
          <w:ilvl w:val="0"/>
          <w:numId w:val="9"/>
        </w:numPr>
        <w:rPr>
          <w:rFonts w:ascii="Source Sans 3" w:hAnsi="Source Sans 3"/>
        </w:rPr>
      </w:pPr>
      <w:r>
        <w:rPr>
          <w:rFonts w:ascii="Source Sans 3" w:hAnsi="Source Sans 3"/>
        </w:rPr>
        <w:t>Any other tasks as directed by line manager, Head of Team and Head of Delivery</w:t>
      </w:r>
      <w:r w:rsidR="00CA3A87">
        <w:rPr>
          <w:rFonts w:ascii="Source Sans 3" w:hAnsi="Source Sans 3"/>
        </w:rPr>
        <w:t>.</w:t>
      </w:r>
    </w:p>
    <w:p w14:paraId="73F8C4DD" w14:textId="77777777" w:rsidR="00E63D8B" w:rsidRPr="00E63D8B" w:rsidRDefault="00ED5800" w:rsidP="00E63D8B">
      <w:pPr>
        <w:rPr>
          <w:rFonts w:ascii="Source Sans 3" w:hAnsi="Source Sans 3"/>
        </w:rPr>
      </w:pPr>
      <w:r>
        <w:rPr>
          <w:rFonts w:ascii="Source Sans 3" w:hAnsi="Source Sans 3"/>
          <w:noProof/>
        </w:rPr>
        <w:pict w14:anchorId="33B8AECD">
          <v:rect id="_x0000_i1028" style="width:451.15pt;height:.05pt" o:hrpct="964" o:hralign="center" o:hrstd="t" o:hr="t" fillcolor="#a0a0a0" stroked="f"/>
        </w:pict>
      </w:r>
    </w:p>
    <w:p w14:paraId="29A5423B" w14:textId="77777777" w:rsidR="00E63D8B" w:rsidRPr="00E63D8B" w:rsidRDefault="00E63D8B" w:rsidP="00E63D8B">
      <w:pPr>
        <w:rPr>
          <w:rFonts w:ascii="Source Serif 4" w:hAnsi="Source Serif 4"/>
          <w:b/>
          <w:bCs/>
          <w:color w:val="156082" w:themeColor="accent1"/>
          <w:sz w:val="28"/>
          <w:szCs w:val="28"/>
        </w:rPr>
      </w:pPr>
      <w:r w:rsidRPr="00E63D8B">
        <w:rPr>
          <w:rFonts w:ascii="Source Serif 4" w:hAnsi="Source Serif 4"/>
          <w:b/>
          <w:bCs/>
          <w:color w:val="156082" w:themeColor="accent1"/>
          <w:sz w:val="28"/>
          <w:szCs w:val="28"/>
        </w:rPr>
        <w:t>Person Specification</w:t>
      </w:r>
    </w:p>
    <w:p w14:paraId="508616C4" w14:textId="31F40B56" w:rsidR="00E63D8B" w:rsidRPr="00E63D8B" w:rsidRDefault="00E63D8B" w:rsidP="00E63D8B">
      <w:pPr>
        <w:rPr>
          <w:rFonts w:ascii="Source Serif 4" w:hAnsi="Source Serif 4"/>
          <w:b/>
          <w:bCs/>
        </w:rPr>
      </w:pPr>
      <w:r w:rsidRPr="00E63D8B">
        <w:rPr>
          <w:rFonts w:ascii="Source Serif 4" w:hAnsi="Source Serif 4"/>
          <w:b/>
          <w:bCs/>
        </w:rPr>
        <w:t>Skills and Experience</w:t>
      </w:r>
    </w:p>
    <w:p w14:paraId="43244AC0" w14:textId="77777777" w:rsidR="00E63D8B" w:rsidRPr="00E63D8B" w:rsidRDefault="00E63D8B" w:rsidP="00E63D8B">
      <w:pPr>
        <w:rPr>
          <w:rFonts w:ascii="Source Serif 4" w:hAnsi="Source Serif 4"/>
        </w:rPr>
      </w:pPr>
      <w:r w:rsidRPr="00E63D8B">
        <w:rPr>
          <w:rFonts w:ascii="Source Serif 4" w:hAnsi="Source Serif 4"/>
          <w:b/>
          <w:bCs/>
        </w:rPr>
        <w:t>Essential:</w:t>
      </w:r>
    </w:p>
    <w:p w14:paraId="625470A7" w14:textId="43F13949" w:rsidR="00E63D8B" w:rsidRDefault="0016342B" w:rsidP="00E63D8B">
      <w:pPr>
        <w:numPr>
          <w:ilvl w:val="0"/>
          <w:numId w:val="11"/>
        </w:numPr>
        <w:rPr>
          <w:rFonts w:ascii="Source Sans 3" w:hAnsi="Source Sans 3"/>
        </w:rPr>
      </w:pPr>
      <w:r>
        <w:rPr>
          <w:rFonts w:ascii="Source Sans 3" w:hAnsi="Source Sans 3"/>
        </w:rPr>
        <w:t>Strong</w:t>
      </w:r>
      <w:r w:rsidR="00890F65">
        <w:rPr>
          <w:rFonts w:ascii="Source Sans 3" w:hAnsi="Source Sans 3"/>
        </w:rPr>
        <w:t xml:space="preserve"> e</w:t>
      </w:r>
      <w:r w:rsidR="00CC2E5E">
        <w:rPr>
          <w:rFonts w:ascii="Source Sans 3" w:hAnsi="Source Sans 3"/>
        </w:rPr>
        <w:t>xperience of p</w:t>
      </w:r>
      <w:r w:rsidR="00D611A6">
        <w:rPr>
          <w:rFonts w:ascii="Source Sans 3" w:hAnsi="Source Sans 3"/>
        </w:rPr>
        <w:t>roject</w:t>
      </w:r>
      <w:r w:rsidR="007B260F">
        <w:rPr>
          <w:rFonts w:ascii="Source Sans 3" w:hAnsi="Source Sans 3"/>
        </w:rPr>
        <w:t>/event/programme administration</w:t>
      </w:r>
    </w:p>
    <w:p w14:paraId="37A7F0E2" w14:textId="77777777" w:rsidR="00810C5E" w:rsidRDefault="00810C5E" w:rsidP="00810C5E">
      <w:pPr>
        <w:numPr>
          <w:ilvl w:val="0"/>
          <w:numId w:val="11"/>
        </w:numPr>
        <w:rPr>
          <w:rFonts w:ascii="Source Sans 3" w:hAnsi="Source Sans 3"/>
        </w:rPr>
      </w:pPr>
      <w:r w:rsidRPr="00810C5E">
        <w:rPr>
          <w:rFonts w:ascii="Source Sans 3" w:hAnsi="Source Sans 3"/>
        </w:rPr>
        <w:t>Excellent time management skills and the ability to manage tight deadlines and changing priorities</w:t>
      </w:r>
    </w:p>
    <w:p w14:paraId="67E428FA" w14:textId="0E49B011" w:rsidR="00DF6718" w:rsidRDefault="003F5081" w:rsidP="00DF6718">
      <w:pPr>
        <w:numPr>
          <w:ilvl w:val="0"/>
          <w:numId w:val="11"/>
        </w:numPr>
        <w:rPr>
          <w:rFonts w:ascii="Source Sans 3" w:hAnsi="Source Sans 3"/>
        </w:rPr>
      </w:pPr>
      <w:r w:rsidRPr="003F5081">
        <w:rPr>
          <w:rFonts w:ascii="Source Sans 3" w:hAnsi="Source Sans 3"/>
        </w:rPr>
        <w:t>Excellent communication</w:t>
      </w:r>
      <w:r w:rsidR="001D1D89">
        <w:rPr>
          <w:rFonts w:ascii="Source Sans 3" w:hAnsi="Source Sans 3"/>
        </w:rPr>
        <w:t xml:space="preserve"> skills with the </w:t>
      </w:r>
      <w:r w:rsidRPr="003F5081">
        <w:rPr>
          <w:rFonts w:ascii="Source Sans 3" w:hAnsi="Source Sans 3"/>
        </w:rPr>
        <w:t>ab</w:t>
      </w:r>
      <w:r w:rsidR="001D1D89">
        <w:rPr>
          <w:rFonts w:ascii="Source Sans 3" w:hAnsi="Source Sans 3"/>
        </w:rPr>
        <w:t>ility</w:t>
      </w:r>
      <w:r w:rsidRPr="003F5081">
        <w:rPr>
          <w:rFonts w:ascii="Source Sans 3" w:hAnsi="Source Sans 3"/>
        </w:rPr>
        <w:t xml:space="preserve"> to produce clear and insightful communications</w:t>
      </w:r>
      <w:r w:rsidR="004B0D15">
        <w:rPr>
          <w:rFonts w:ascii="Source Sans 3" w:hAnsi="Source Sans 3"/>
        </w:rPr>
        <w:t xml:space="preserve"> to programme participants and other stakeholders</w:t>
      </w:r>
      <w:r w:rsidRPr="003F5081">
        <w:rPr>
          <w:rFonts w:ascii="Source Sans 3" w:hAnsi="Source Sans 3"/>
        </w:rPr>
        <w:t xml:space="preserve"> (both verbal and written) </w:t>
      </w:r>
    </w:p>
    <w:p w14:paraId="4ED682BC" w14:textId="71EC4B90" w:rsidR="009E4CCE" w:rsidRDefault="00A20011" w:rsidP="00E63D8B">
      <w:pPr>
        <w:numPr>
          <w:ilvl w:val="0"/>
          <w:numId w:val="11"/>
        </w:numPr>
        <w:rPr>
          <w:rFonts w:ascii="Source Sans 3" w:hAnsi="Source Sans 3"/>
        </w:rPr>
      </w:pPr>
      <w:r>
        <w:rPr>
          <w:rFonts w:ascii="Source Sans 3" w:hAnsi="Source Sans 3"/>
        </w:rPr>
        <w:t>Good experience</w:t>
      </w:r>
      <w:r w:rsidR="009E4CCE">
        <w:rPr>
          <w:rFonts w:ascii="Source Sans 3" w:hAnsi="Source Sans 3"/>
        </w:rPr>
        <w:t xml:space="preserve"> </w:t>
      </w:r>
      <w:r w:rsidR="00CC2E5E">
        <w:rPr>
          <w:rFonts w:ascii="Source Sans 3" w:hAnsi="Source Sans 3"/>
        </w:rPr>
        <w:t xml:space="preserve">using </w:t>
      </w:r>
      <w:r w:rsidR="00DF6718">
        <w:rPr>
          <w:rFonts w:ascii="Source Sans 3" w:hAnsi="Source Sans 3"/>
        </w:rPr>
        <w:t>digital event platforms like Zoom, MS Teams or equivalent</w:t>
      </w:r>
    </w:p>
    <w:p w14:paraId="5C72ACC1" w14:textId="48F735C4" w:rsidR="00E63D8B" w:rsidRPr="00E63D8B" w:rsidRDefault="00E63D8B" w:rsidP="00E63D8B">
      <w:pPr>
        <w:numPr>
          <w:ilvl w:val="0"/>
          <w:numId w:val="11"/>
        </w:numPr>
        <w:rPr>
          <w:rFonts w:ascii="Source Sans 3" w:hAnsi="Source Sans 3"/>
        </w:rPr>
      </w:pPr>
      <w:r w:rsidRPr="00E63D8B">
        <w:rPr>
          <w:rFonts w:ascii="Source Sans 3" w:hAnsi="Source Sans 3"/>
        </w:rPr>
        <w:t>Skilled in using Microsoft Office tools (especially PowerPoint, Excel, SharePoint)</w:t>
      </w:r>
    </w:p>
    <w:p w14:paraId="6E7FBD15" w14:textId="5F175A05" w:rsidR="00E63D8B" w:rsidRDefault="00021245" w:rsidP="00E63D8B">
      <w:pPr>
        <w:numPr>
          <w:ilvl w:val="0"/>
          <w:numId w:val="11"/>
        </w:numPr>
        <w:rPr>
          <w:rFonts w:ascii="Source Sans 3" w:hAnsi="Source Sans 3"/>
        </w:rPr>
      </w:pPr>
      <w:r>
        <w:rPr>
          <w:rFonts w:ascii="Source Sans 3" w:hAnsi="Source Sans 3"/>
        </w:rPr>
        <w:t xml:space="preserve">Strong attention to detail </w:t>
      </w:r>
      <w:r w:rsidR="00820C64">
        <w:rPr>
          <w:rFonts w:ascii="Source Sans 3" w:hAnsi="Source Sans 3"/>
        </w:rPr>
        <w:t>with a specific focus on data entry and analysis</w:t>
      </w:r>
    </w:p>
    <w:p w14:paraId="796ADE18" w14:textId="2AF690F1" w:rsidR="003F0F4B" w:rsidRPr="003F0F4B" w:rsidRDefault="003F0F4B" w:rsidP="003F0F4B">
      <w:pPr>
        <w:numPr>
          <w:ilvl w:val="0"/>
          <w:numId w:val="11"/>
        </w:numPr>
        <w:rPr>
          <w:rFonts w:ascii="Source Sans 3" w:hAnsi="Source Sans 3"/>
        </w:rPr>
      </w:pPr>
      <w:r>
        <w:rPr>
          <w:rFonts w:ascii="Source Sans 3" w:hAnsi="Source Sans 3"/>
        </w:rPr>
        <w:t>Proven track record of managing a varied workload and ability to meet all deadlines</w:t>
      </w:r>
    </w:p>
    <w:p w14:paraId="3585BF3F" w14:textId="77777777" w:rsidR="00E63D8B" w:rsidRPr="00E63D8B" w:rsidRDefault="00E63D8B" w:rsidP="00E63D8B">
      <w:pPr>
        <w:rPr>
          <w:rFonts w:ascii="Source Serif 4" w:hAnsi="Source Serif 4"/>
        </w:rPr>
      </w:pPr>
      <w:r w:rsidRPr="00E63D8B">
        <w:rPr>
          <w:rFonts w:ascii="Source Serif 4" w:hAnsi="Source Serif 4"/>
          <w:b/>
          <w:bCs/>
        </w:rPr>
        <w:t>Desirable:</w:t>
      </w:r>
    </w:p>
    <w:p w14:paraId="3A334ACA" w14:textId="0178CB01" w:rsidR="00D54577" w:rsidRDefault="00D54577" w:rsidP="00B03ED7">
      <w:pPr>
        <w:numPr>
          <w:ilvl w:val="0"/>
          <w:numId w:val="12"/>
        </w:numPr>
        <w:rPr>
          <w:rFonts w:ascii="Source Sans 3" w:hAnsi="Source Sans 3"/>
        </w:rPr>
      </w:pPr>
      <w:r w:rsidRPr="00E63D8B">
        <w:rPr>
          <w:rFonts w:ascii="Source Sans 3" w:hAnsi="Source Sans 3"/>
        </w:rPr>
        <w:t xml:space="preserve">Familiarity with Learning Management Systems </w:t>
      </w:r>
      <w:r w:rsidR="00B03ED7">
        <w:rPr>
          <w:rFonts w:ascii="Source Sans 3" w:hAnsi="Source Sans 3"/>
        </w:rPr>
        <w:t>or similar</w:t>
      </w:r>
    </w:p>
    <w:p w14:paraId="28D2D813" w14:textId="0E69017C" w:rsidR="00D83981" w:rsidRPr="00D83981" w:rsidRDefault="00D83981" w:rsidP="00D83981">
      <w:pPr>
        <w:numPr>
          <w:ilvl w:val="0"/>
          <w:numId w:val="12"/>
        </w:numPr>
        <w:rPr>
          <w:rFonts w:ascii="Source Sans 3" w:hAnsi="Source Sans 3"/>
        </w:rPr>
      </w:pPr>
      <w:r w:rsidRPr="00512CFA">
        <w:rPr>
          <w:rFonts w:ascii="Source Sans 3" w:hAnsi="Source Sans 3"/>
        </w:rPr>
        <w:lastRenderedPageBreak/>
        <w:t>Familiarity with design tools like Canva, Adobe Suite</w:t>
      </w:r>
      <w:r>
        <w:rPr>
          <w:rFonts w:ascii="Source Sans 3" w:hAnsi="Source Sans 3"/>
        </w:rPr>
        <w:t>, Rise</w:t>
      </w:r>
      <w:r w:rsidRPr="00512CFA">
        <w:rPr>
          <w:rFonts w:ascii="Source Sans 3" w:hAnsi="Source Sans 3"/>
        </w:rPr>
        <w:t xml:space="preserve"> or other equivalent e-authoring tools</w:t>
      </w:r>
    </w:p>
    <w:p w14:paraId="1C127783" w14:textId="77777777" w:rsidR="00F746B2" w:rsidRDefault="009272E6" w:rsidP="00E63D8B">
      <w:pPr>
        <w:numPr>
          <w:ilvl w:val="0"/>
          <w:numId w:val="12"/>
        </w:numPr>
        <w:rPr>
          <w:rFonts w:ascii="Source Sans 3" w:hAnsi="Source Sans 3"/>
        </w:rPr>
      </w:pPr>
      <w:r>
        <w:rPr>
          <w:rFonts w:ascii="Source Sans 3" w:hAnsi="Source Sans 3"/>
        </w:rPr>
        <w:t>Some e</w:t>
      </w:r>
      <w:r w:rsidR="00A83DC1" w:rsidRPr="00E63D8B">
        <w:rPr>
          <w:rFonts w:ascii="Source Sans 3" w:hAnsi="Source Sans 3"/>
        </w:rPr>
        <w:t>xperience working with third-party accreditation or compliance bodies</w:t>
      </w:r>
    </w:p>
    <w:p w14:paraId="13548E4C" w14:textId="565528FE" w:rsidR="0045018F" w:rsidRPr="00F746B2" w:rsidRDefault="00E63D8B" w:rsidP="00E63D8B">
      <w:pPr>
        <w:numPr>
          <w:ilvl w:val="0"/>
          <w:numId w:val="12"/>
        </w:numPr>
        <w:rPr>
          <w:rFonts w:ascii="Source Sans 3" w:hAnsi="Source Sans 3"/>
        </w:rPr>
      </w:pPr>
      <w:r w:rsidRPr="00F746B2">
        <w:rPr>
          <w:rFonts w:ascii="Source Sans 3" w:hAnsi="Source Sans 3"/>
        </w:rPr>
        <w:t>Experience of working with or in schools or educational organisations</w:t>
      </w:r>
    </w:p>
    <w:p w14:paraId="0E962008" w14:textId="2A156F1E" w:rsidR="00E63D8B" w:rsidRPr="00E63D8B" w:rsidRDefault="00E63D8B" w:rsidP="00E63D8B">
      <w:pPr>
        <w:rPr>
          <w:rFonts w:ascii="Source Serif 4" w:hAnsi="Source Serif 4"/>
          <w:b/>
          <w:bCs/>
        </w:rPr>
      </w:pPr>
      <w:r w:rsidRPr="00E63D8B">
        <w:rPr>
          <w:rFonts w:ascii="Source Serif 4" w:hAnsi="Source Serif 4"/>
          <w:b/>
          <w:bCs/>
        </w:rPr>
        <w:t>Personal Attributes</w:t>
      </w:r>
    </w:p>
    <w:p w14:paraId="3057875B" w14:textId="07CE2AB5" w:rsidR="00E63D8B" w:rsidRPr="00E63D8B" w:rsidRDefault="00E63D8B" w:rsidP="00E63D8B">
      <w:pPr>
        <w:numPr>
          <w:ilvl w:val="0"/>
          <w:numId w:val="13"/>
        </w:numPr>
        <w:rPr>
          <w:rFonts w:ascii="Source Sans 3" w:hAnsi="Source Sans 3"/>
        </w:rPr>
      </w:pPr>
      <w:r w:rsidRPr="00E63D8B">
        <w:rPr>
          <w:rFonts w:ascii="Source Sans 3" w:hAnsi="Source Sans 3"/>
        </w:rPr>
        <w:t xml:space="preserve">Driven by purpose and passionate about </w:t>
      </w:r>
      <w:r w:rsidR="3AD69593" w:rsidRPr="70D4164F">
        <w:rPr>
          <w:rFonts w:ascii="Source Sans 3" w:hAnsi="Source Sans 3"/>
        </w:rPr>
        <w:t xml:space="preserve">Ark’s </w:t>
      </w:r>
      <w:r w:rsidR="3AD69593" w:rsidRPr="40696A87">
        <w:rPr>
          <w:rFonts w:ascii="Source Sans 3" w:hAnsi="Source Sans 3"/>
        </w:rPr>
        <w:t>mission,</w:t>
      </w:r>
      <w:r w:rsidRPr="78FE7500">
        <w:rPr>
          <w:rFonts w:ascii="Source Sans 3" w:hAnsi="Source Sans 3"/>
        </w:rPr>
        <w:t xml:space="preserve"> </w:t>
      </w:r>
      <w:r w:rsidRPr="00E63D8B">
        <w:rPr>
          <w:rFonts w:ascii="Source Sans 3" w:hAnsi="Source Sans 3"/>
        </w:rPr>
        <w:t xml:space="preserve">education and professional </w:t>
      </w:r>
      <w:r w:rsidR="00747533">
        <w:rPr>
          <w:rFonts w:ascii="Source Sans 3" w:hAnsi="Source Sans 3"/>
        </w:rPr>
        <w:t>development</w:t>
      </w:r>
    </w:p>
    <w:p w14:paraId="28F08D98" w14:textId="77777777" w:rsidR="00E63D8B" w:rsidRPr="00E63D8B" w:rsidRDefault="00E63D8B" w:rsidP="00E63D8B">
      <w:pPr>
        <w:numPr>
          <w:ilvl w:val="0"/>
          <w:numId w:val="13"/>
        </w:numPr>
        <w:rPr>
          <w:rFonts w:ascii="Source Sans 3" w:hAnsi="Source Sans 3"/>
        </w:rPr>
      </w:pPr>
      <w:r w:rsidRPr="00E63D8B">
        <w:rPr>
          <w:rFonts w:ascii="Source Sans 3" w:hAnsi="Source Sans 3"/>
        </w:rPr>
        <w:t>Proactive, solutions-oriented, and willing to go the extra mile</w:t>
      </w:r>
    </w:p>
    <w:p w14:paraId="2F74CA66" w14:textId="77777777" w:rsidR="00E63D8B" w:rsidRPr="00E63D8B" w:rsidRDefault="00E63D8B" w:rsidP="00E63D8B">
      <w:pPr>
        <w:numPr>
          <w:ilvl w:val="0"/>
          <w:numId w:val="13"/>
        </w:numPr>
        <w:rPr>
          <w:rFonts w:ascii="Source Sans 3" w:hAnsi="Source Sans 3"/>
        </w:rPr>
      </w:pPr>
      <w:r w:rsidRPr="00E63D8B">
        <w:rPr>
          <w:rFonts w:ascii="Source Sans 3" w:hAnsi="Source Sans 3"/>
        </w:rPr>
        <w:t>Collaborative team player with a flexible, can-do approach</w:t>
      </w:r>
    </w:p>
    <w:p w14:paraId="2E857E27" w14:textId="77777777" w:rsidR="00E63D8B" w:rsidRDefault="00E63D8B" w:rsidP="00E63D8B">
      <w:pPr>
        <w:numPr>
          <w:ilvl w:val="0"/>
          <w:numId w:val="13"/>
        </w:numPr>
        <w:rPr>
          <w:rFonts w:ascii="Source Sans 3" w:hAnsi="Source Sans 3"/>
        </w:rPr>
      </w:pPr>
      <w:r w:rsidRPr="00E63D8B">
        <w:rPr>
          <w:rFonts w:ascii="Source Sans 3" w:hAnsi="Source Sans 3"/>
        </w:rPr>
        <w:t>High levels of professionalism, discretion, and integrity</w:t>
      </w:r>
    </w:p>
    <w:p w14:paraId="24FD978C" w14:textId="18363015" w:rsidR="00A95997" w:rsidRPr="00E63D8B" w:rsidRDefault="00A95997" w:rsidP="00E63D8B">
      <w:pPr>
        <w:numPr>
          <w:ilvl w:val="0"/>
          <w:numId w:val="13"/>
        </w:numPr>
        <w:rPr>
          <w:rFonts w:ascii="Source Sans 3" w:hAnsi="Source Sans 3"/>
        </w:rPr>
      </w:pPr>
      <w:r>
        <w:rPr>
          <w:rFonts w:ascii="Source Sans 3" w:hAnsi="Source Sans 3"/>
        </w:rPr>
        <w:t>Resili</w:t>
      </w:r>
      <w:r w:rsidR="003C014B">
        <w:rPr>
          <w:rFonts w:ascii="Source Sans 3" w:hAnsi="Source Sans 3"/>
        </w:rPr>
        <w:t>ent and will find a way to overcome barriers</w:t>
      </w:r>
    </w:p>
    <w:p w14:paraId="4AE0BB84" w14:textId="6288DEFC" w:rsidR="00E63D8B" w:rsidRPr="00E63D8B" w:rsidRDefault="00E63D8B" w:rsidP="00E63D8B">
      <w:pPr>
        <w:numPr>
          <w:ilvl w:val="0"/>
          <w:numId w:val="13"/>
        </w:numPr>
        <w:rPr>
          <w:rFonts w:ascii="Source Sans 3" w:hAnsi="Source Sans 3"/>
        </w:rPr>
      </w:pPr>
      <w:r w:rsidRPr="00E63D8B">
        <w:rPr>
          <w:rFonts w:ascii="Source Sans 3" w:hAnsi="Source Sans 3"/>
        </w:rPr>
        <w:t>Self-motivated and eager to take ownership of your professional development</w:t>
      </w:r>
    </w:p>
    <w:p w14:paraId="1276D68A" w14:textId="77777777" w:rsidR="0045018F" w:rsidRDefault="0045018F" w:rsidP="00E63D8B">
      <w:pPr>
        <w:rPr>
          <w:rFonts w:ascii="Source Serif 4" w:hAnsi="Source Serif 4"/>
          <w:b/>
          <w:bCs/>
        </w:rPr>
      </w:pPr>
    </w:p>
    <w:p w14:paraId="2A8689D3" w14:textId="2DE3AD29" w:rsidR="00E63D8B" w:rsidRPr="00E63D8B" w:rsidRDefault="00E63D8B" w:rsidP="00E63D8B">
      <w:pPr>
        <w:rPr>
          <w:rFonts w:ascii="Source Serif 4" w:hAnsi="Source Serif 4"/>
          <w:b/>
          <w:bCs/>
        </w:rPr>
      </w:pPr>
      <w:r w:rsidRPr="00E63D8B">
        <w:rPr>
          <w:rFonts w:ascii="Source Serif 4" w:hAnsi="Source Serif 4"/>
          <w:b/>
          <w:bCs/>
        </w:rPr>
        <w:t>Other Requirements</w:t>
      </w:r>
    </w:p>
    <w:p w14:paraId="23E9D2FE" w14:textId="77777777" w:rsidR="00A76664" w:rsidRDefault="00A76664" w:rsidP="00A76664">
      <w:pPr>
        <w:pStyle w:val="ListParagraph"/>
        <w:numPr>
          <w:ilvl w:val="0"/>
          <w:numId w:val="18"/>
        </w:numPr>
        <w:rPr>
          <w:rFonts w:ascii="Source Sans 3" w:hAnsi="Source Sans 3"/>
        </w:rPr>
      </w:pPr>
      <w:r w:rsidRPr="00A76664">
        <w:rPr>
          <w:rFonts w:ascii="Source Sans 3" w:hAnsi="Source Sans 3"/>
        </w:rPr>
        <w:t>Right to work in the UK</w:t>
      </w:r>
    </w:p>
    <w:p w14:paraId="499961C5" w14:textId="5730FDED" w:rsidR="003E68C5" w:rsidRPr="00A76664" w:rsidRDefault="003E68C5" w:rsidP="00A76664">
      <w:pPr>
        <w:pStyle w:val="ListParagraph"/>
        <w:numPr>
          <w:ilvl w:val="0"/>
          <w:numId w:val="18"/>
        </w:numPr>
        <w:rPr>
          <w:rFonts w:ascii="Source Sans 3" w:hAnsi="Source Sans 3"/>
        </w:rPr>
      </w:pPr>
      <w:r w:rsidRPr="003E68C5">
        <w:rPr>
          <w:rFonts w:ascii="Source Sans 3" w:hAnsi="Source Sans 3"/>
        </w:rPr>
        <w:t>Must be willing to travel for our events</w:t>
      </w:r>
      <w:r>
        <w:rPr>
          <w:rFonts w:ascii="Source Sans 3" w:hAnsi="Source Sans 3"/>
        </w:rPr>
        <w:t xml:space="preserve"> and meetings</w:t>
      </w:r>
      <w:r w:rsidRPr="003E68C5">
        <w:rPr>
          <w:rFonts w:ascii="Source Sans 3" w:hAnsi="Source Sans 3"/>
        </w:rPr>
        <w:t xml:space="preserve"> held across London, Birmingham, Portsmouth and Hastings</w:t>
      </w:r>
    </w:p>
    <w:p w14:paraId="5C501F22" w14:textId="77777777" w:rsidR="00A76664" w:rsidRPr="00A76664" w:rsidRDefault="00A76664" w:rsidP="00A76664">
      <w:pPr>
        <w:pStyle w:val="ListParagraph"/>
        <w:numPr>
          <w:ilvl w:val="0"/>
          <w:numId w:val="18"/>
        </w:numPr>
        <w:rPr>
          <w:rFonts w:ascii="Source Sans 3" w:hAnsi="Source Sans 3"/>
        </w:rPr>
      </w:pPr>
      <w:r w:rsidRPr="00A76664">
        <w:rPr>
          <w:rFonts w:ascii="Source Sans 3" w:hAnsi="Source Sans 3"/>
        </w:rPr>
        <w:t>Commitment to equality of opportunity and the safeguarding and welfare of all students</w:t>
      </w:r>
    </w:p>
    <w:p w14:paraId="08C7326C" w14:textId="77777777" w:rsidR="00A76664" w:rsidRPr="00A76664" w:rsidRDefault="00A76664" w:rsidP="00A76664">
      <w:pPr>
        <w:pStyle w:val="ListParagraph"/>
        <w:numPr>
          <w:ilvl w:val="0"/>
          <w:numId w:val="18"/>
        </w:numPr>
        <w:rPr>
          <w:rFonts w:ascii="Source Sans 3" w:hAnsi="Source Sans 3"/>
        </w:rPr>
      </w:pPr>
      <w:r w:rsidRPr="00A76664">
        <w:rPr>
          <w:rFonts w:ascii="Source Sans 3" w:hAnsi="Source Sans 3"/>
        </w:rPr>
        <w:t>Willingness to undertake training</w:t>
      </w:r>
    </w:p>
    <w:p w14:paraId="5CE60F42" w14:textId="77777777" w:rsidR="00A76664" w:rsidRPr="00A76664" w:rsidRDefault="00A76664" w:rsidP="00A76664">
      <w:pPr>
        <w:pStyle w:val="ListParagraph"/>
        <w:numPr>
          <w:ilvl w:val="0"/>
          <w:numId w:val="18"/>
        </w:numPr>
        <w:rPr>
          <w:rFonts w:ascii="Source Sans 3" w:hAnsi="Source Sans 3"/>
        </w:rPr>
      </w:pPr>
      <w:r w:rsidRPr="00A76664">
        <w:rPr>
          <w:rFonts w:ascii="Source Sans 3" w:hAnsi="Source Sans 3"/>
        </w:rPr>
        <w:t>This post is subject to an enhanced DBS check</w:t>
      </w:r>
    </w:p>
    <w:p w14:paraId="1AE3F41E" w14:textId="77777777" w:rsidR="00E63D8B" w:rsidRPr="00E63D8B" w:rsidRDefault="00ED5800" w:rsidP="00E63D8B">
      <w:pPr>
        <w:rPr>
          <w:rFonts w:ascii="Source Sans 3" w:hAnsi="Source Sans 3"/>
        </w:rPr>
      </w:pPr>
      <w:r>
        <w:rPr>
          <w:rFonts w:ascii="Source Sans 3" w:hAnsi="Source Sans 3"/>
          <w:noProof/>
        </w:rPr>
        <w:pict w14:anchorId="4C5B8C0C">
          <v:rect id="_x0000_i1029" style="width:451.15pt;height:.05pt" o:hrpct="964" o:hralign="center" o:hrstd="t" o:hr="t" fillcolor="#a0a0a0" stroked="f"/>
        </w:pict>
      </w:r>
    </w:p>
    <w:p w14:paraId="2D8AD3BD" w14:textId="77777777" w:rsidR="009064FE" w:rsidRPr="00C56B1F" w:rsidRDefault="009064FE" w:rsidP="009064FE">
      <w:pPr>
        <w:rPr>
          <w:rFonts w:ascii="Source Serif 4" w:hAnsi="Source Serif 4"/>
          <w:b/>
          <w:bCs/>
          <w:color w:val="066F89"/>
          <w:sz w:val="28"/>
          <w:szCs w:val="28"/>
        </w:rPr>
      </w:pPr>
      <w:r w:rsidRPr="009064FE">
        <w:rPr>
          <w:rFonts w:ascii="Source Serif 4" w:hAnsi="Source Serif 4"/>
          <w:b/>
          <w:bCs/>
          <w:color w:val="066F89"/>
          <w:sz w:val="28"/>
          <w:szCs w:val="28"/>
        </w:rPr>
        <w:t>Benefits</w:t>
      </w:r>
    </w:p>
    <w:p w14:paraId="3FAEE657" w14:textId="77777777" w:rsidR="009064FE" w:rsidRPr="0022446E" w:rsidRDefault="009064FE" w:rsidP="009064FE">
      <w:pPr>
        <w:pStyle w:val="ListParagraph"/>
        <w:numPr>
          <w:ilvl w:val="0"/>
          <w:numId w:val="17"/>
        </w:numPr>
        <w:rPr>
          <w:rFonts w:ascii="Source Sans 3" w:hAnsi="Source Sans 3"/>
        </w:rPr>
      </w:pPr>
      <w:r w:rsidRPr="0022446E">
        <w:rPr>
          <w:rFonts w:ascii="Source Sans 3" w:hAnsi="Source Sans 3"/>
        </w:rPr>
        <w:t>Our hybrid working model aims to offer the best of both worlds, striking the right balance between in-person collaboration and remote working. You will work a minimum of two days per week in our state-of-the-art office in West London allowing you to connect with colleagues, with the flexibility to work remotely, or in the office over the remaining days</w:t>
      </w:r>
    </w:p>
    <w:p w14:paraId="33C76CBA" w14:textId="77777777" w:rsidR="009064FE" w:rsidRPr="0022446E" w:rsidRDefault="009064FE" w:rsidP="009064FE">
      <w:pPr>
        <w:pStyle w:val="ListParagraph"/>
        <w:numPr>
          <w:ilvl w:val="0"/>
          <w:numId w:val="17"/>
        </w:numPr>
        <w:rPr>
          <w:rFonts w:ascii="Source Sans 3" w:hAnsi="Source Sans 3"/>
        </w:rPr>
      </w:pPr>
      <w:r w:rsidRPr="0022446E">
        <w:rPr>
          <w:rFonts w:ascii="Source Sans 3" w:hAnsi="Source Sans 3"/>
        </w:rPr>
        <w:t>In addition to our current hybrid working arrangements, employees can request to work fully remotely for up to 10 working days a year, whether this be in the UK or abroad</w:t>
      </w:r>
    </w:p>
    <w:p w14:paraId="04A2DC3D" w14:textId="77777777" w:rsidR="009064FE" w:rsidRPr="0022446E" w:rsidRDefault="009064FE" w:rsidP="009064FE">
      <w:pPr>
        <w:pStyle w:val="ListParagraph"/>
        <w:numPr>
          <w:ilvl w:val="0"/>
          <w:numId w:val="17"/>
        </w:numPr>
        <w:rPr>
          <w:rFonts w:ascii="Source Sans 3" w:hAnsi="Source Sans 3"/>
        </w:rPr>
      </w:pPr>
      <w:r w:rsidRPr="0022446E">
        <w:rPr>
          <w:rFonts w:ascii="Source Sans 3" w:hAnsi="Source Sans 3"/>
        </w:rPr>
        <w:t>Our flexitime policy allows you to work your hours around our core hours of 10.00 - 16.00, helping you prioritise your work-life balance and personal commitments</w:t>
      </w:r>
    </w:p>
    <w:p w14:paraId="76E7BA44" w14:textId="77777777" w:rsidR="009064FE" w:rsidRPr="0022446E" w:rsidRDefault="009064FE" w:rsidP="009064FE">
      <w:pPr>
        <w:pStyle w:val="ListParagraph"/>
        <w:numPr>
          <w:ilvl w:val="0"/>
          <w:numId w:val="17"/>
        </w:numPr>
        <w:rPr>
          <w:rFonts w:ascii="Source Sans 3" w:hAnsi="Source Sans 3"/>
        </w:rPr>
      </w:pPr>
      <w:r w:rsidRPr="0022446E">
        <w:rPr>
          <w:rFonts w:ascii="Source Sans 3" w:hAnsi="Source Sans 3"/>
        </w:rPr>
        <w:t>27 days annual leave plus bank holidays, rising with each year of service up to 30 days after 3-years’ service. This entitlement is pro rata for part time employees. This entitlement excludes bank holidays</w:t>
      </w:r>
    </w:p>
    <w:p w14:paraId="32E1C60E" w14:textId="77777777" w:rsidR="009064FE" w:rsidRPr="0022446E" w:rsidRDefault="009064FE" w:rsidP="009064FE">
      <w:pPr>
        <w:pStyle w:val="ListParagraph"/>
        <w:numPr>
          <w:ilvl w:val="0"/>
          <w:numId w:val="17"/>
        </w:numPr>
        <w:rPr>
          <w:rFonts w:ascii="Source Sans 3" w:hAnsi="Source Sans 3"/>
        </w:rPr>
      </w:pPr>
      <w:r w:rsidRPr="0022446E">
        <w:rPr>
          <w:rFonts w:ascii="Source Sans 3" w:hAnsi="Source Sans 3"/>
        </w:rPr>
        <w:t>Full office closure between Christmas and New Year</w:t>
      </w:r>
    </w:p>
    <w:p w14:paraId="1A77CA99" w14:textId="77777777" w:rsidR="009064FE" w:rsidRPr="0022446E" w:rsidRDefault="009064FE" w:rsidP="009064FE">
      <w:pPr>
        <w:pStyle w:val="ListParagraph"/>
        <w:numPr>
          <w:ilvl w:val="0"/>
          <w:numId w:val="17"/>
        </w:numPr>
        <w:rPr>
          <w:rFonts w:ascii="Source Sans 3" w:hAnsi="Source Sans 3"/>
        </w:rPr>
      </w:pPr>
      <w:r w:rsidRPr="0022446E">
        <w:rPr>
          <w:rFonts w:ascii="Source Sans 3" w:hAnsi="Source Sans 3"/>
        </w:rPr>
        <w:lastRenderedPageBreak/>
        <w:t>As an Ark employee, you will have the opportunity to be part of the TPT (The Pension Trust) scheme, our workplace pension scheme where we make an 11% contribution; you are not required to contribute towards this scheme unless you choose to</w:t>
      </w:r>
    </w:p>
    <w:p w14:paraId="00A41C50" w14:textId="77777777" w:rsidR="009064FE" w:rsidRPr="0022446E" w:rsidRDefault="009064FE" w:rsidP="009064FE">
      <w:pPr>
        <w:pStyle w:val="ListParagraph"/>
        <w:numPr>
          <w:ilvl w:val="0"/>
          <w:numId w:val="17"/>
        </w:numPr>
        <w:rPr>
          <w:rFonts w:ascii="Source Sans 3" w:hAnsi="Source Sans 3"/>
        </w:rPr>
      </w:pPr>
      <w:r w:rsidRPr="0022446E">
        <w:rPr>
          <w:rFonts w:ascii="Source Sans 3" w:hAnsi="Source Sans 3"/>
        </w:rPr>
        <w:t>Access to high-quality professional learning throughout your career, offering both face-to-face sessions and a bespoke online learning platform</w:t>
      </w:r>
    </w:p>
    <w:p w14:paraId="32DEDC8A" w14:textId="77777777" w:rsidR="009064FE" w:rsidRPr="0022446E" w:rsidRDefault="009064FE" w:rsidP="009064FE">
      <w:pPr>
        <w:pStyle w:val="ListParagraph"/>
        <w:numPr>
          <w:ilvl w:val="0"/>
          <w:numId w:val="17"/>
        </w:numPr>
        <w:rPr>
          <w:rFonts w:ascii="Source Sans 3" w:hAnsi="Source Sans 3"/>
        </w:rPr>
      </w:pPr>
      <w:r w:rsidRPr="0022446E">
        <w:rPr>
          <w:rFonts w:ascii="Source Sans 3" w:hAnsi="Source Sans 3"/>
        </w:rPr>
        <w:t>Access to Ark Rewards scheme offering savings from over 3,000 major retailers, interest-free loans available for season tickets or a bike, gym discounts offering up to 40% off your local gym and free eye tests</w:t>
      </w:r>
    </w:p>
    <w:p w14:paraId="6A48EC9F" w14:textId="77777777" w:rsidR="007B4FE3" w:rsidRPr="00E63D8B" w:rsidRDefault="00ED5800" w:rsidP="007B4FE3">
      <w:pPr>
        <w:rPr>
          <w:rFonts w:ascii="Source Sans 3" w:hAnsi="Source Sans 3"/>
        </w:rPr>
      </w:pPr>
      <w:r>
        <w:rPr>
          <w:rFonts w:ascii="Source Sans 3" w:hAnsi="Source Sans 3"/>
          <w:noProof/>
        </w:rPr>
        <w:pict w14:anchorId="2CC2694D">
          <v:rect id="_x0000_i1030" style="width:451.15pt;height:.05pt" o:hrpct="964" o:hralign="center" o:hrstd="t" o:hr="t" fillcolor="#a0a0a0" stroked="f"/>
        </w:pict>
      </w:r>
    </w:p>
    <w:p w14:paraId="0AAA8793" w14:textId="5D56A664" w:rsidR="007B4FE3" w:rsidRPr="00C56B1F" w:rsidRDefault="007B4FE3" w:rsidP="007B4FE3">
      <w:pPr>
        <w:rPr>
          <w:rFonts w:ascii="Source Serif 4" w:hAnsi="Source Serif 4"/>
          <w:b/>
          <w:bCs/>
          <w:color w:val="066F89"/>
          <w:sz w:val="28"/>
          <w:szCs w:val="28"/>
        </w:rPr>
      </w:pPr>
      <w:r w:rsidRPr="00C56B1F">
        <w:rPr>
          <w:rFonts w:ascii="Source Serif 4" w:hAnsi="Source Serif 4"/>
          <w:b/>
          <w:bCs/>
          <w:color w:val="066F89"/>
          <w:sz w:val="28"/>
          <w:szCs w:val="28"/>
        </w:rPr>
        <w:t>About Us</w:t>
      </w:r>
    </w:p>
    <w:p w14:paraId="0C97A2BB" w14:textId="77777777" w:rsidR="009064FE" w:rsidRPr="009064FE" w:rsidRDefault="009064FE" w:rsidP="007B4FE3">
      <w:pPr>
        <w:rPr>
          <w:rFonts w:ascii="Source Sans 3" w:hAnsi="Source Sans 3"/>
        </w:rPr>
      </w:pPr>
      <w:r w:rsidRPr="009064FE">
        <w:rPr>
          <w:rFonts w:ascii="Source Sans 3" w:hAnsi="Source Sans 3"/>
        </w:rPr>
        <w:t xml:space="preserve">Ark is an education charity that exists to make sure that all children, regardless of their background, have access to a great education and real choices in life. Our network of 39 schools reaches traditionally underserved communities in Birmingham, Hastings, London and Portsmouth. We educate 30,000 pupils and have nearly 3,000 teaching staff across our network. We also incubate and scale innovative ventures, which we roll out beyond our network of schools for the benefit of teachers, pupils and the education </w:t>
      </w:r>
      <w:proofErr w:type="gramStart"/>
      <w:r w:rsidRPr="009064FE">
        <w:rPr>
          <w:rFonts w:ascii="Source Sans 3" w:hAnsi="Source Sans 3"/>
        </w:rPr>
        <w:t>system as a whole</w:t>
      </w:r>
      <w:proofErr w:type="gramEnd"/>
      <w:r w:rsidRPr="009064FE">
        <w:rPr>
          <w:rFonts w:ascii="Source Sans 3" w:hAnsi="Source Sans 3"/>
        </w:rPr>
        <w:t>. Current Ventures include Ark Curriculum Plus, which equips teachers with the subject expertise needed to ensure students succeed, and Ark Start, a growing chain of nurseries offering affordable, high-quality early years education.</w:t>
      </w:r>
    </w:p>
    <w:p w14:paraId="304A9672" w14:textId="77777777" w:rsidR="009064FE" w:rsidRPr="009064FE" w:rsidRDefault="009064FE" w:rsidP="009064FE">
      <w:pPr>
        <w:rPr>
          <w:rFonts w:ascii="Source Sans 3" w:hAnsi="Source Sans 3"/>
        </w:rPr>
      </w:pPr>
      <w:r w:rsidRPr="009064FE">
        <w:rPr>
          <w:rFonts w:ascii="Source Sans 3" w:hAnsi="Source Sans 3"/>
        </w:rPr>
        <w:t>Recently, Ark moved to new offices at EdCity – a unique not-for-profit development in West London, in partnership with Hammersmith &amp; Fulham council. EdCity is designed to bring mission-aligned organisations together to focus on improving the lives of children, especially through education. It offers leased offices, a range of venues for training and events, and an innovation hub for the education sector to connect, collaborate and learn together.</w:t>
      </w:r>
    </w:p>
    <w:p w14:paraId="387A5F94" w14:textId="77777777" w:rsidR="009064FE" w:rsidRPr="009064FE" w:rsidRDefault="009064FE" w:rsidP="009064FE">
      <w:pPr>
        <w:rPr>
          <w:rFonts w:ascii="Source Serif 4" w:hAnsi="Source Serif 4"/>
        </w:rPr>
      </w:pPr>
      <w:r w:rsidRPr="009064FE">
        <w:rPr>
          <w:rFonts w:ascii="Source Serif 4" w:hAnsi="Source Serif 4"/>
          <w:b/>
          <w:bCs/>
        </w:rPr>
        <w:t>Diversity and inclusion:</w:t>
      </w:r>
    </w:p>
    <w:p w14:paraId="49B18FE3" w14:textId="77777777" w:rsidR="009064FE" w:rsidRPr="009064FE" w:rsidRDefault="009064FE" w:rsidP="009064FE">
      <w:pPr>
        <w:rPr>
          <w:rFonts w:ascii="Source Sans 3" w:hAnsi="Source Sans 3"/>
        </w:rPr>
      </w:pPr>
      <w:r w:rsidRPr="009064FE">
        <w:rPr>
          <w:rFonts w:ascii="Source Sans 3" w:hAnsi="Source Sans 3"/>
        </w:rPr>
        <w:t>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7" w:tgtFrame="_blank" w:history="1">
        <w:r w:rsidRPr="009064FE">
          <w:rPr>
            <w:rStyle w:val="Hyperlink"/>
            <w:rFonts w:ascii="Source Sans 3" w:hAnsi="Source Sans 3"/>
          </w:rPr>
          <w:t>link</w:t>
        </w:r>
      </w:hyperlink>
      <w:r w:rsidRPr="009064FE">
        <w:rPr>
          <w:rFonts w:ascii="Source Sans 3" w:hAnsi="Source Sans 3"/>
        </w:rPr>
        <w:t>.</w:t>
      </w:r>
    </w:p>
    <w:p w14:paraId="3BE9D4D3" w14:textId="77777777" w:rsidR="009064FE" w:rsidRPr="009064FE" w:rsidRDefault="009064FE" w:rsidP="009064FE">
      <w:pPr>
        <w:rPr>
          <w:rFonts w:ascii="Source Serif 4" w:hAnsi="Source Serif 4"/>
        </w:rPr>
      </w:pPr>
      <w:r w:rsidRPr="009064FE">
        <w:rPr>
          <w:rFonts w:ascii="Source Serif 4" w:hAnsi="Source Serif 4"/>
          <w:b/>
          <w:bCs/>
        </w:rPr>
        <w:t>Safeguarding statement:</w:t>
      </w:r>
    </w:p>
    <w:p w14:paraId="149688EF" w14:textId="77777777" w:rsidR="009064FE" w:rsidRPr="009064FE" w:rsidRDefault="009064FE" w:rsidP="009064FE">
      <w:pPr>
        <w:rPr>
          <w:rFonts w:ascii="Source Sans 3" w:hAnsi="Source Sans 3"/>
        </w:rPr>
      </w:pPr>
      <w:r w:rsidRPr="009064FE">
        <w:rPr>
          <w:rFonts w:ascii="Source Sans 3" w:hAnsi="Source Sans 3"/>
        </w:rPr>
        <w:t xml:space="preserve">Ark is committed to safeguarding and promoting the welfare of children and young people in its academies. </w:t>
      </w:r>
      <w:proofErr w:type="gramStart"/>
      <w:r w:rsidRPr="009064FE">
        <w:rPr>
          <w:rFonts w:ascii="Source Sans 3" w:hAnsi="Source Sans 3"/>
        </w:rPr>
        <w:t>In order to</w:t>
      </w:r>
      <w:proofErr w:type="gramEnd"/>
      <w:r w:rsidRPr="009064FE">
        <w:rPr>
          <w:rFonts w:ascii="Source Sans 3" w:hAnsi="Source Sans 3"/>
        </w:rPr>
        <w:t xml:space="preserve"> meet this responsibility, its academies follow a rigorous selection process to discourage and screen out unsuitable applicants. </w:t>
      </w:r>
    </w:p>
    <w:p w14:paraId="6E0FE9FA" w14:textId="77777777" w:rsidR="009064FE" w:rsidRPr="009064FE" w:rsidRDefault="009064FE" w:rsidP="009064FE">
      <w:pPr>
        <w:rPr>
          <w:rFonts w:ascii="Source Sans 3" w:hAnsi="Source Sans 3"/>
        </w:rPr>
      </w:pPr>
      <w:r w:rsidRPr="009064FE">
        <w:rPr>
          <w:rFonts w:ascii="Source Sans 3" w:hAnsi="Source Sans 3"/>
        </w:rPr>
        <w:t xml:space="preserve">Ark requires all employees to undertake an enhanced DBS check. You are required, before appointment, to disclose any unspent conviction, cautions, reprimands or warnings under the </w:t>
      </w:r>
      <w:r w:rsidRPr="009064FE">
        <w:rPr>
          <w:rFonts w:ascii="Source Sans 3" w:hAnsi="Source Sans 3"/>
        </w:rPr>
        <w:lastRenderedPageBreak/>
        <w:t>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8" w:tgtFrame="_blank" w:history="1">
        <w:r w:rsidRPr="009064FE">
          <w:rPr>
            <w:rStyle w:val="Hyperlink"/>
            <w:rFonts w:ascii="Source Sans 3" w:hAnsi="Source Sans 3"/>
          </w:rPr>
          <w:t>link</w:t>
        </w:r>
      </w:hyperlink>
      <w:r w:rsidRPr="009064FE">
        <w:rPr>
          <w:rFonts w:ascii="Source Sans 3" w:hAnsi="Source Sans 3"/>
        </w:rPr>
        <w:t>.</w:t>
      </w:r>
    </w:p>
    <w:p w14:paraId="738FFBA7" w14:textId="77777777" w:rsidR="009064FE" w:rsidRPr="009064FE" w:rsidRDefault="009064FE" w:rsidP="009064FE">
      <w:pPr>
        <w:rPr>
          <w:rFonts w:ascii="Source Sans 3" w:hAnsi="Source Sans 3"/>
        </w:rPr>
      </w:pPr>
      <w:r w:rsidRPr="009064FE">
        <w:rPr>
          <w:rFonts w:ascii="Source Sans 3" w:hAnsi="Source Sans 3"/>
          <w:i/>
          <w:iCs/>
        </w:rPr>
        <w:t>Please note we will be reviewing applications on an on-going basis and this role may close earlier than advertised depending on the level of response. We strongly encourage to submit your application at your earliest convenience. </w:t>
      </w:r>
    </w:p>
    <w:p w14:paraId="75B61BCB" w14:textId="77777777" w:rsidR="009064FE" w:rsidRPr="009064FE" w:rsidRDefault="009064FE" w:rsidP="009064FE">
      <w:pPr>
        <w:rPr>
          <w:rFonts w:ascii="Source Sans 3" w:hAnsi="Source Sans 3"/>
        </w:rPr>
      </w:pPr>
      <w:r w:rsidRPr="009064FE">
        <w:rPr>
          <w:rFonts w:ascii="Source Sans 3" w:hAnsi="Source Sans 3"/>
          <w:i/>
          <w:iCs/>
        </w:rPr>
        <w:t>For any questions, please contact </w:t>
      </w:r>
      <w:hyperlink r:id="rId9" w:history="1">
        <w:r w:rsidRPr="009064FE">
          <w:rPr>
            <w:rStyle w:val="Hyperlink"/>
            <w:rFonts w:ascii="Source Sans 3" w:hAnsi="Source Sans 3"/>
            <w:i/>
            <w:iCs/>
          </w:rPr>
          <w:t>recruitment@arkonline.org</w:t>
        </w:r>
      </w:hyperlink>
      <w:r w:rsidRPr="009064FE">
        <w:rPr>
          <w:rFonts w:ascii="Source Sans 3" w:hAnsi="Source Sans 3"/>
          <w:i/>
          <w:iCs/>
        </w:rPr>
        <w:t>.</w:t>
      </w:r>
    </w:p>
    <w:sectPr w:rsidR="009064FE" w:rsidRPr="009064F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5106" w14:textId="77777777" w:rsidR="00226F1F" w:rsidRDefault="00226F1F" w:rsidP="00077957">
      <w:pPr>
        <w:spacing w:after="0" w:line="240" w:lineRule="auto"/>
      </w:pPr>
      <w:r>
        <w:separator/>
      </w:r>
    </w:p>
  </w:endnote>
  <w:endnote w:type="continuationSeparator" w:id="0">
    <w:p w14:paraId="0FBDBF1D" w14:textId="77777777" w:rsidR="00226F1F" w:rsidRDefault="00226F1F" w:rsidP="00077957">
      <w:pPr>
        <w:spacing w:after="0" w:line="240" w:lineRule="auto"/>
      </w:pPr>
      <w:r>
        <w:continuationSeparator/>
      </w:r>
    </w:p>
  </w:endnote>
  <w:endnote w:type="continuationNotice" w:id="1">
    <w:p w14:paraId="6B74B2B7" w14:textId="77777777" w:rsidR="00226F1F" w:rsidRDefault="00226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4">
    <w:panose1 w:val="02040603050405020204"/>
    <w:charset w:val="00"/>
    <w:family w:val="roman"/>
    <w:pitch w:val="variable"/>
    <w:sig w:usb0="20000287" w:usb1="02000003"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E949" w14:textId="77777777" w:rsidR="00226F1F" w:rsidRDefault="00226F1F" w:rsidP="00077957">
      <w:pPr>
        <w:spacing w:after="0" w:line="240" w:lineRule="auto"/>
      </w:pPr>
      <w:r>
        <w:separator/>
      </w:r>
    </w:p>
  </w:footnote>
  <w:footnote w:type="continuationSeparator" w:id="0">
    <w:p w14:paraId="6A609501" w14:textId="77777777" w:rsidR="00226F1F" w:rsidRDefault="00226F1F" w:rsidP="00077957">
      <w:pPr>
        <w:spacing w:after="0" w:line="240" w:lineRule="auto"/>
      </w:pPr>
      <w:r>
        <w:continuationSeparator/>
      </w:r>
    </w:p>
  </w:footnote>
  <w:footnote w:type="continuationNotice" w:id="1">
    <w:p w14:paraId="5C7E0FBB" w14:textId="77777777" w:rsidR="00226F1F" w:rsidRDefault="00226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C8EC" w14:textId="1EDDF8D7" w:rsidR="00077957" w:rsidRDefault="003C243E">
    <w:pPr>
      <w:pStyle w:val="Header"/>
    </w:pPr>
    <w:r w:rsidRPr="003C243E">
      <w:rPr>
        <w:noProof/>
      </w:rPr>
      <w:drawing>
        <wp:anchor distT="0" distB="0" distL="114300" distR="114300" simplePos="0" relativeHeight="251658240" behindDoc="0" locked="0" layoutInCell="1" allowOverlap="1" wp14:anchorId="44A00C33" wp14:editId="2E4A1447">
          <wp:simplePos x="0" y="0"/>
          <wp:positionH relativeFrom="column">
            <wp:posOffset>5648325</wp:posOffset>
          </wp:positionH>
          <wp:positionV relativeFrom="paragraph">
            <wp:posOffset>-154305</wp:posOffset>
          </wp:positionV>
          <wp:extent cx="709930" cy="411480"/>
          <wp:effectExtent l="0" t="0" r="0" b="7620"/>
          <wp:wrapSquare wrapText="bothSides"/>
          <wp:docPr id="7" name="Picture 6" descr="A black screen with blue dots&#10;&#10;AI-generated content may be incorrect.">
            <a:extLst xmlns:a="http://schemas.openxmlformats.org/drawingml/2006/main">
              <a:ext uri="{FF2B5EF4-FFF2-40B4-BE49-F238E27FC236}">
                <a16:creationId xmlns:a16="http://schemas.microsoft.com/office/drawing/2014/main" id="{C3F68066-DD3C-2718-D0B7-659AE793D4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screen with blue dots&#10;&#10;AI-generated content may be incorrect.">
                    <a:extLst>
                      <a:ext uri="{FF2B5EF4-FFF2-40B4-BE49-F238E27FC236}">
                        <a16:creationId xmlns:a16="http://schemas.microsoft.com/office/drawing/2014/main" id="{C3F68066-DD3C-2718-D0B7-659AE793D45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9930" cy="411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D65"/>
    <w:multiLevelType w:val="multilevel"/>
    <w:tmpl w:val="52FA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C02FF"/>
    <w:multiLevelType w:val="multilevel"/>
    <w:tmpl w:val="53A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E4476"/>
    <w:multiLevelType w:val="multilevel"/>
    <w:tmpl w:val="57BC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B025C"/>
    <w:multiLevelType w:val="multilevel"/>
    <w:tmpl w:val="5A54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B7CDE"/>
    <w:multiLevelType w:val="multilevel"/>
    <w:tmpl w:val="5FF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76B4E"/>
    <w:multiLevelType w:val="multilevel"/>
    <w:tmpl w:val="D4F6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D6A56"/>
    <w:multiLevelType w:val="multilevel"/>
    <w:tmpl w:val="677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752DF"/>
    <w:multiLevelType w:val="multilevel"/>
    <w:tmpl w:val="DA02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5669C"/>
    <w:multiLevelType w:val="multilevel"/>
    <w:tmpl w:val="5C7E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8224F"/>
    <w:multiLevelType w:val="multilevel"/>
    <w:tmpl w:val="E4B4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978F7"/>
    <w:multiLevelType w:val="multilevel"/>
    <w:tmpl w:val="C17C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3093F"/>
    <w:multiLevelType w:val="multilevel"/>
    <w:tmpl w:val="BB4E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7063E"/>
    <w:multiLevelType w:val="multilevel"/>
    <w:tmpl w:val="2CF2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2686F"/>
    <w:multiLevelType w:val="multilevel"/>
    <w:tmpl w:val="6E705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CD1ED3"/>
    <w:multiLevelType w:val="multilevel"/>
    <w:tmpl w:val="6E705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E4196"/>
    <w:multiLevelType w:val="multilevel"/>
    <w:tmpl w:val="F0404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04C31"/>
    <w:multiLevelType w:val="multilevel"/>
    <w:tmpl w:val="F0404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566B09"/>
    <w:multiLevelType w:val="multilevel"/>
    <w:tmpl w:val="F6B4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741002">
    <w:abstractNumId w:val="11"/>
  </w:num>
  <w:num w:numId="2" w16cid:durableId="625505367">
    <w:abstractNumId w:val="2"/>
  </w:num>
  <w:num w:numId="3" w16cid:durableId="1763649753">
    <w:abstractNumId w:val="0"/>
  </w:num>
  <w:num w:numId="4" w16cid:durableId="924067743">
    <w:abstractNumId w:val="6"/>
  </w:num>
  <w:num w:numId="5" w16cid:durableId="819535864">
    <w:abstractNumId w:val="8"/>
  </w:num>
  <w:num w:numId="6" w16cid:durableId="1932003567">
    <w:abstractNumId w:val="5"/>
  </w:num>
  <w:num w:numId="7" w16cid:durableId="1190724875">
    <w:abstractNumId w:val="12"/>
  </w:num>
  <w:num w:numId="8" w16cid:durableId="1057313363">
    <w:abstractNumId w:val="1"/>
  </w:num>
  <w:num w:numId="9" w16cid:durableId="1498495147">
    <w:abstractNumId w:val="17"/>
  </w:num>
  <w:num w:numId="10" w16cid:durableId="2036149095">
    <w:abstractNumId w:val="7"/>
  </w:num>
  <w:num w:numId="11" w16cid:durableId="199562289">
    <w:abstractNumId w:val="9"/>
  </w:num>
  <w:num w:numId="12" w16cid:durableId="1714844596">
    <w:abstractNumId w:val="10"/>
  </w:num>
  <w:num w:numId="13" w16cid:durableId="869489914">
    <w:abstractNumId w:val="3"/>
  </w:num>
  <w:num w:numId="14" w16cid:durableId="1532912829">
    <w:abstractNumId w:val="4"/>
  </w:num>
  <w:num w:numId="15" w16cid:durableId="519903702">
    <w:abstractNumId w:val="13"/>
  </w:num>
  <w:num w:numId="16" w16cid:durableId="1590773653">
    <w:abstractNumId w:val="14"/>
  </w:num>
  <w:num w:numId="17" w16cid:durableId="693656271">
    <w:abstractNumId w:val="16"/>
  </w:num>
  <w:num w:numId="18" w16cid:durableId="18320625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8B"/>
    <w:rsid w:val="00003CAF"/>
    <w:rsid w:val="00005161"/>
    <w:rsid w:val="00006377"/>
    <w:rsid w:val="00007C54"/>
    <w:rsid w:val="00021245"/>
    <w:rsid w:val="000242DF"/>
    <w:rsid w:val="00037CCB"/>
    <w:rsid w:val="000418EC"/>
    <w:rsid w:val="000418F9"/>
    <w:rsid w:val="00042919"/>
    <w:rsid w:val="00042F59"/>
    <w:rsid w:val="00044E4C"/>
    <w:rsid w:val="00046E33"/>
    <w:rsid w:val="00047FBD"/>
    <w:rsid w:val="00055654"/>
    <w:rsid w:val="00062E52"/>
    <w:rsid w:val="000655BC"/>
    <w:rsid w:val="000656D4"/>
    <w:rsid w:val="00065A58"/>
    <w:rsid w:val="00066E28"/>
    <w:rsid w:val="00070397"/>
    <w:rsid w:val="00073134"/>
    <w:rsid w:val="00075680"/>
    <w:rsid w:val="000756C7"/>
    <w:rsid w:val="000768E2"/>
    <w:rsid w:val="00077957"/>
    <w:rsid w:val="00093D4A"/>
    <w:rsid w:val="000974E6"/>
    <w:rsid w:val="000A2A37"/>
    <w:rsid w:val="000A5628"/>
    <w:rsid w:val="000B68EC"/>
    <w:rsid w:val="000B6A60"/>
    <w:rsid w:val="000C3160"/>
    <w:rsid w:val="000C59D4"/>
    <w:rsid w:val="000D4BBD"/>
    <w:rsid w:val="000F0774"/>
    <w:rsid w:val="000F14C9"/>
    <w:rsid w:val="00106307"/>
    <w:rsid w:val="00121413"/>
    <w:rsid w:val="0012347D"/>
    <w:rsid w:val="001257D9"/>
    <w:rsid w:val="00125837"/>
    <w:rsid w:val="00134FF8"/>
    <w:rsid w:val="00137D2F"/>
    <w:rsid w:val="0015304D"/>
    <w:rsid w:val="00157F10"/>
    <w:rsid w:val="0016342B"/>
    <w:rsid w:val="00165412"/>
    <w:rsid w:val="00167315"/>
    <w:rsid w:val="0016737D"/>
    <w:rsid w:val="001724D4"/>
    <w:rsid w:val="0017320D"/>
    <w:rsid w:val="001739FF"/>
    <w:rsid w:val="0017455C"/>
    <w:rsid w:val="00177C51"/>
    <w:rsid w:val="00177CC1"/>
    <w:rsid w:val="00181664"/>
    <w:rsid w:val="00182520"/>
    <w:rsid w:val="00183CCC"/>
    <w:rsid w:val="00193115"/>
    <w:rsid w:val="001A0BB6"/>
    <w:rsid w:val="001A7982"/>
    <w:rsid w:val="001B0D0F"/>
    <w:rsid w:val="001B596E"/>
    <w:rsid w:val="001B66EB"/>
    <w:rsid w:val="001D1D89"/>
    <w:rsid w:val="001D4160"/>
    <w:rsid w:val="001D4A74"/>
    <w:rsid w:val="001D6A66"/>
    <w:rsid w:val="001D71D2"/>
    <w:rsid w:val="001E2689"/>
    <w:rsid w:val="001F1A3C"/>
    <w:rsid w:val="001F1F33"/>
    <w:rsid w:val="0020042D"/>
    <w:rsid w:val="00205073"/>
    <w:rsid w:val="0020745A"/>
    <w:rsid w:val="00215D20"/>
    <w:rsid w:val="00216435"/>
    <w:rsid w:val="00220054"/>
    <w:rsid w:val="00221D22"/>
    <w:rsid w:val="0022446E"/>
    <w:rsid w:val="002255B4"/>
    <w:rsid w:val="00226F1F"/>
    <w:rsid w:val="00231444"/>
    <w:rsid w:val="002540E5"/>
    <w:rsid w:val="002602AB"/>
    <w:rsid w:val="00263237"/>
    <w:rsid w:val="002653EC"/>
    <w:rsid w:val="00265BB7"/>
    <w:rsid w:val="00276C24"/>
    <w:rsid w:val="00277D5A"/>
    <w:rsid w:val="00297164"/>
    <w:rsid w:val="002A02E2"/>
    <w:rsid w:val="002A79C1"/>
    <w:rsid w:val="002B702D"/>
    <w:rsid w:val="002C3CB0"/>
    <w:rsid w:val="002C3F73"/>
    <w:rsid w:val="002C51F7"/>
    <w:rsid w:val="002C67E1"/>
    <w:rsid w:val="002D211E"/>
    <w:rsid w:val="002E0FE7"/>
    <w:rsid w:val="002E26A0"/>
    <w:rsid w:val="002F25DD"/>
    <w:rsid w:val="002F72D3"/>
    <w:rsid w:val="00312E06"/>
    <w:rsid w:val="00313797"/>
    <w:rsid w:val="00321159"/>
    <w:rsid w:val="003255EE"/>
    <w:rsid w:val="0032788A"/>
    <w:rsid w:val="003311BE"/>
    <w:rsid w:val="00336999"/>
    <w:rsid w:val="00347048"/>
    <w:rsid w:val="00347D37"/>
    <w:rsid w:val="003507F1"/>
    <w:rsid w:val="0035328C"/>
    <w:rsid w:val="00365D07"/>
    <w:rsid w:val="00374470"/>
    <w:rsid w:val="00376A81"/>
    <w:rsid w:val="00382B7C"/>
    <w:rsid w:val="00386186"/>
    <w:rsid w:val="00394BFA"/>
    <w:rsid w:val="003B2576"/>
    <w:rsid w:val="003B3715"/>
    <w:rsid w:val="003C014B"/>
    <w:rsid w:val="003C22B3"/>
    <w:rsid w:val="003C243E"/>
    <w:rsid w:val="003E2A0D"/>
    <w:rsid w:val="003E68C5"/>
    <w:rsid w:val="003F0B8D"/>
    <w:rsid w:val="003F0F4B"/>
    <w:rsid w:val="003F13FC"/>
    <w:rsid w:val="003F5081"/>
    <w:rsid w:val="003F6656"/>
    <w:rsid w:val="00400210"/>
    <w:rsid w:val="004003DD"/>
    <w:rsid w:val="004016A8"/>
    <w:rsid w:val="0040662E"/>
    <w:rsid w:val="00406DE1"/>
    <w:rsid w:val="00412973"/>
    <w:rsid w:val="00413316"/>
    <w:rsid w:val="00423C1F"/>
    <w:rsid w:val="0042755C"/>
    <w:rsid w:val="00430547"/>
    <w:rsid w:val="0043174C"/>
    <w:rsid w:val="00432340"/>
    <w:rsid w:val="0043767D"/>
    <w:rsid w:val="0044127C"/>
    <w:rsid w:val="00442828"/>
    <w:rsid w:val="00444959"/>
    <w:rsid w:val="0045018F"/>
    <w:rsid w:val="00455E80"/>
    <w:rsid w:val="00462BB6"/>
    <w:rsid w:val="00464D2F"/>
    <w:rsid w:val="00471C96"/>
    <w:rsid w:val="004749E8"/>
    <w:rsid w:val="00476EAE"/>
    <w:rsid w:val="00482B46"/>
    <w:rsid w:val="00482F5B"/>
    <w:rsid w:val="00493A8E"/>
    <w:rsid w:val="004943A1"/>
    <w:rsid w:val="00495A39"/>
    <w:rsid w:val="00496EE4"/>
    <w:rsid w:val="004B0D15"/>
    <w:rsid w:val="004B5A03"/>
    <w:rsid w:val="004B6A6E"/>
    <w:rsid w:val="004D0417"/>
    <w:rsid w:val="004D25F9"/>
    <w:rsid w:val="004D38CD"/>
    <w:rsid w:val="004D5F25"/>
    <w:rsid w:val="004E6F58"/>
    <w:rsid w:val="004F24E7"/>
    <w:rsid w:val="004F33D2"/>
    <w:rsid w:val="004F693C"/>
    <w:rsid w:val="00500E07"/>
    <w:rsid w:val="005042AB"/>
    <w:rsid w:val="00504A6E"/>
    <w:rsid w:val="005110EB"/>
    <w:rsid w:val="00511983"/>
    <w:rsid w:val="00512CFA"/>
    <w:rsid w:val="00515FB2"/>
    <w:rsid w:val="00520267"/>
    <w:rsid w:val="00525FA3"/>
    <w:rsid w:val="0053071E"/>
    <w:rsid w:val="00530EDB"/>
    <w:rsid w:val="005365DE"/>
    <w:rsid w:val="00542AC1"/>
    <w:rsid w:val="00553640"/>
    <w:rsid w:val="00553679"/>
    <w:rsid w:val="005545D4"/>
    <w:rsid w:val="00560874"/>
    <w:rsid w:val="00560A99"/>
    <w:rsid w:val="0057768B"/>
    <w:rsid w:val="005778A9"/>
    <w:rsid w:val="00577E71"/>
    <w:rsid w:val="00577EE4"/>
    <w:rsid w:val="00582C3A"/>
    <w:rsid w:val="00586FC8"/>
    <w:rsid w:val="00587AB7"/>
    <w:rsid w:val="00590927"/>
    <w:rsid w:val="00591A9A"/>
    <w:rsid w:val="005926CF"/>
    <w:rsid w:val="005952C3"/>
    <w:rsid w:val="005A21D9"/>
    <w:rsid w:val="005B318C"/>
    <w:rsid w:val="005B3F72"/>
    <w:rsid w:val="005C084A"/>
    <w:rsid w:val="005C1618"/>
    <w:rsid w:val="005C3FB1"/>
    <w:rsid w:val="005C7DF9"/>
    <w:rsid w:val="005D36D2"/>
    <w:rsid w:val="005D7FB6"/>
    <w:rsid w:val="005E1980"/>
    <w:rsid w:val="005E3682"/>
    <w:rsid w:val="005F5A0F"/>
    <w:rsid w:val="006077FE"/>
    <w:rsid w:val="00610C4B"/>
    <w:rsid w:val="00612FD0"/>
    <w:rsid w:val="006141E4"/>
    <w:rsid w:val="0062098E"/>
    <w:rsid w:val="00625439"/>
    <w:rsid w:val="006265F7"/>
    <w:rsid w:val="006435AA"/>
    <w:rsid w:val="00644533"/>
    <w:rsid w:val="006558E8"/>
    <w:rsid w:val="00672A12"/>
    <w:rsid w:val="00684883"/>
    <w:rsid w:val="00694203"/>
    <w:rsid w:val="006A1F4A"/>
    <w:rsid w:val="006A26B9"/>
    <w:rsid w:val="006A70ED"/>
    <w:rsid w:val="006B0ADC"/>
    <w:rsid w:val="006B4D73"/>
    <w:rsid w:val="006B4F09"/>
    <w:rsid w:val="006C6AEC"/>
    <w:rsid w:val="006D1F60"/>
    <w:rsid w:val="006D79D9"/>
    <w:rsid w:val="006E1EB6"/>
    <w:rsid w:val="006E21DD"/>
    <w:rsid w:val="006E332E"/>
    <w:rsid w:val="006E4C11"/>
    <w:rsid w:val="006F3BFB"/>
    <w:rsid w:val="006F4158"/>
    <w:rsid w:val="00704D08"/>
    <w:rsid w:val="00706774"/>
    <w:rsid w:val="00711AA0"/>
    <w:rsid w:val="00713072"/>
    <w:rsid w:val="00715253"/>
    <w:rsid w:val="00715824"/>
    <w:rsid w:val="00722647"/>
    <w:rsid w:val="007248E9"/>
    <w:rsid w:val="0073438B"/>
    <w:rsid w:val="0073481C"/>
    <w:rsid w:val="00735E4B"/>
    <w:rsid w:val="0073648D"/>
    <w:rsid w:val="00743A2B"/>
    <w:rsid w:val="00746A4F"/>
    <w:rsid w:val="00747533"/>
    <w:rsid w:val="00756095"/>
    <w:rsid w:val="0075622A"/>
    <w:rsid w:val="00764D05"/>
    <w:rsid w:val="00775D84"/>
    <w:rsid w:val="007762C3"/>
    <w:rsid w:val="00781226"/>
    <w:rsid w:val="007822A7"/>
    <w:rsid w:val="00785289"/>
    <w:rsid w:val="0079018A"/>
    <w:rsid w:val="00791232"/>
    <w:rsid w:val="007915A5"/>
    <w:rsid w:val="00791640"/>
    <w:rsid w:val="007970D9"/>
    <w:rsid w:val="007A1806"/>
    <w:rsid w:val="007A4DF8"/>
    <w:rsid w:val="007B260F"/>
    <w:rsid w:val="007B4FE3"/>
    <w:rsid w:val="007C6D28"/>
    <w:rsid w:val="007D5662"/>
    <w:rsid w:val="007E5209"/>
    <w:rsid w:val="007E6D2B"/>
    <w:rsid w:val="007F0E73"/>
    <w:rsid w:val="007F1365"/>
    <w:rsid w:val="007F4CD4"/>
    <w:rsid w:val="007F7FFA"/>
    <w:rsid w:val="00803026"/>
    <w:rsid w:val="0080628A"/>
    <w:rsid w:val="00807B20"/>
    <w:rsid w:val="008106CD"/>
    <w:rsid w:val="00810C5E"/>
    <w:rsid w:val="0082075F"/>
    <w:rsid w:val="00820C64"/>
    <w:rsid w:val="008260E4"/>
    <w:rsid w:val="00827C13"/>
    <w:rsid w:val="00833225"/>
    <w:rsid w:val="008332D3"/>
    <w:rsid w:val="00844BA0"/>
    <w:rsid w:val="00845242"/>
    <w:rsid w:val="00845BF9"/>
    <w:rsid w:val="008465C4"/>
    <w:rsid w:val="00846AAD"/>
    <w:rsid w:val="00851F58"/>
    <w:rsid w:val="00851F9D"/>
    <w:rsid w:val="00856071"/>
    <w:rsid w:val="0085646F"/>
    <w:rsid w:val="00862ED7"/>
    <w:rsid w:val="00873544"/>
    <w:rsid w:val="0088502A"/>
    <w:rsid w:val="00886B3F"/>
    <w:rsid w:val="00887738"/>
    <w:rsid w:val="008901D0"/>
    <w:rsid w:val="00890F65"/>
    <w:rsid w:val="00894165"/>
    <w:rsid w:val="008954C5"/>
    <w:rsid w:val="008A1748"/>
    <w:rsid w:val="008A277C"/>
    <w:rsid w:val="008A2CCF"/>
    <w:rsid w:val="008A6AE5"/>
    <w:rsid w:val="008B01F8"/>
    <w:rsid w:val="008B6E4F"/>
    <w:rsid w:val="008B7B15"/>
    <w:rsid w:val="008B7FE0"/>
    <w:rsid w:val="008C15F0"/>
    <w:rsid w:val="008C15FE"/>
    <w:rsid w:val="008C25DF"/>
    <w:rsid w:val="008C3E83"/>
    <w:rsid w:val="008C474A"/>
    <w:rsid w:val="008C5F29"/>
    <w:rsid w:val="008D4E50"/>
    <w:rsid w:val="008D7557"/>
    <w:rsid w:val="008F1322"/>
    <w:rsid w:val="008F285B"/>
    <w:rsid w:val="008F74DC"/>
    <w:rsid w:val="009064FE"/>
    <w:rsid w:val="0091387D"/>
    <w:rsid w:val="00920C28"/>
    <w:rsid w:val="009272E6"/>
    <w:rsid w:val="00931221"/>
    <w:rsid w:val="009323AE"/>
    <w:rsid w:val="00940506"/>
    <w:rsid w:val="00944625"/>
    <w:rsid w:val="009473D5"/>
    <w:rsid w:val="00947B13"/>
    <w:rsid w:val="009516D1"/>
    <w:rsid w:val="00955215"/>
    <w:rsid w:val="00957A82"/>
    <w:rsid w:val="009622E1"/>
    <w:rsid w:val="00963DF7"/>
    <w:rsid w:val="0096559C"/>
    <w:rsid w:val="00970D56"/>
    <w:rsid w:val="00983C47"/>
    <w:rsid w:val="00991CC6"/>
    <w:rsid w:val="00995566"/>
    <w:rsid w:val="009A091A"/>
    <w:rsid w:val="009A5065"/>
    <w:rsid w:val="009A6D23"/>
    <w:rsid w:val="009B103B"/>
    <w:rsid w:val="009B3DC1"/>
    <w:rsid w:val="009B6605"/>
    <w:rsid w:val="009C038A"/>
    <w:rsid w:val="009E4CCE"/>
    <w:rsid w:val="009F5CFB"/>
    <w:rsid w:val="00A000C5"/>
    <w:rsid w:val="00A00D36"/>
    <w:rsid w:val="00A076B5"/>
    <w:rsid w:val="00A10837"/>
    <w:rsid w:val="00A20011"/>
    <w:rsid w:val="00A2186F"/>
    <w:rsid w:val="00A30974"/>
    <w:rsid w:val="00A40544"/>
    <w:rsid w:val="00A40E6B"/>
    <w:rsid w:val="00A441B5"/>
    <w:rsid w:val="00A44E83"/>
    <w:rsid w:val="00A47831"/>
    <w:rsid w:val="00A52B1A"/>
    <w:rsid w:val="00A54A5D"/>
    <w:rsid w:val="00A55CFA"/>
    <w:rsid w:val="00A6043B"/>
    <w:rsid w:val="00A65C96"/>
    <w:rsid w:val="00A7002A"/>
    <w:rsid w:val="00A724BB"/>
    <w:rsid w:val="00A72837"/>
    <w:rsid w:val="00A76664"/>
    <w:rsid w:val="00A822D5"/>
    <w:rsid w:val="00A83DC1"/>
    <w:rsid w:val="00A86AAC"/>
    <w:rsid w:val="00A918B2"/>
    <w:rsid w:val="00A95997"/>
    <w:rsid w:val="00A961AF"/>
    <w:rsid w:val="00AA1C7D"/>
    <w:rsid w:val="00AA324B"/>
    <w:rsid w:val="00AA5403"/>
    <w:rsid w:val="00AA60FF"/>
    <w:rsid w:val="00AC4DB8"/>
    <w:rsid w:val="00AC5038"/>
    <w:rsid w:val="00AD1C5B"/>
    <w:rsid w:val="00AD4498"/>
    <w:rsid w:val="00AD6F22"/>
    <w:rsid w:val="00AE1A14"/>
    <w:rsid w:val="00AE615A"/>
    <w:rsid w:val="00AF2867"/>
    <w:rsid w:val="00AF5DCE"/>
    <w:rsid w:val="00B03ED7"/>
    <w:rsid w:val="00B07868"/>
    <w:rsid w:val="00B143F2"/>
    <w:rsid w:val="00B15991"/>
    <w:rsid w:val="00B17CBD"/>
    <w:rsid w:val="00B17DAD"/>
    <w:rsid w:val="00B248D0"/>
    <w:rsid w:val="00B24D06"/>
    <w:rsid w:val="00B31F71"/>
    <w:rsid w:val="00B4517A"/>
    <w:rsid w:val="00B50C66"/>
    <w:rsid w:val="00B53126"/>
    <w:rsid w:val="00B57C2F"/>
    <w:rsid w:val="00B6183D"/>
    <w:rsid w:val="00B66EA2"/>
    <w:rsid w:val="00B67392"/>
    <w:rsid w:val="00B744C4"/>
    <w:rsid w:val="00B75C2C"/>
    <w:rsid w:val="00B77282"/>
    <w:rsid w:val="00B80227"/>
    <w:rsid w:val="00B80478"/>
    <w:rsid w:val="00B82592"/>
    <w:rsid w:val="00B831F9"/>
    <w:rsid w:val="00B85BEE"/>
    <w:rsid w:val="00B94509"/>
    <w:rsid w:val="00B97353"/>
    <w:rsid w:val="00B97CEC"/>
    <w:rsid w:val="00BA0124"/>
    <w:rsid w:val="00BA419A"/>
    <w:rsid w:val="00BB45A8"/>
    <w:rsid w:val="00BC2F04"/>
    <w:rsid w:val="00BC5623"/>
    <w:rsid w:val="00BC5E2A"/>
    <w:rsid w:val="00BC778A"/>
    <w:rsid w:val="00BD5D8A"/>
    <w:rsid w:val="00BD625B"/>
    <w:rsid w:val="00BE21C1"/>
    <w:rsid w:val="00BE2AE9"/>
    <w:rsid w:val="00BE2BC1"/>
    <w:rsid w:val="00BE3217"/>
    <w:rsid w:val="00BE32CA"/>
    <w:rsid w:val="00BE503C"/>
    <w:rsid w:val="00BE6E82"/>
    <w:rsid w:val="00BF7359"/>
    <w:rsid w:val="00C02C97"/>
    <w:rsid w:val="00C07060"/>
    <w:rsid w:val="00C247F9"/>
    <w:rsid w:val="00C26E8E"/>
    <w:rsid w:val="00C42EA7"/>
    <w:rsid w:val="00C466F5"/>
    <w:rsid w:val="00C53908"/>
    <w:rsid w:val="00C56B1F"/>
    <w:rsid w:val="00C60401"/>
    <w:rsid w:val="00C61DB3"/>
    <w:rsid w:val="00C66851"/>
    <w:rsid w:val="00C700A3"/>
    <w:rsid w:val="00C870E6"/>
    <w:rsid w:val="00C93C29"/>
    <w:rsid w:val="00CA0044"/>
    <w:rsid w:val="00CA2848"/>
    <w:rsid w:val="00CA3A87"/>
    <w:rsid w:val="00CB34CE"/>
    <w:rsid w:val="00CC20E8"/>
    <w:rsid w:val="00CC2E5E"/>
    <w:rsid w:val="00CC3851"/>
    <w:rsid w:val="00CC3AE5"/>
    <w:rsid w:val="00CC54F2"/>
    <w:rsid w:val="00CD2A31"/>
    <w:rsid w:val="00CE6A15"/>
    <w:rsid w:val="00CE6B4A"/>
    <w:rsid w:val="00CF0FEE"/>
    <w:rsid w:val="00D0042B"/>
    <w:rsid w:val="00D06F29"/>
    <w:rsid w:val="00D1421B"/>
    <w:rsid w:val="00D15DBD"/>
    <w:rsid w:val="00D260ED"/>
    <w:rsid w:val="00D26B93"/>
    <w:rsid w:val="00D271E9"/>
    <w:rsid w:val="00D27C2C"/>
    <w:rsid w:val="00D310C4"/>
    <w:rsid w:val="00D320AB"/>
    <w:rsid w:val="00D325A9"/>
    <w:rsid w:val="00D465D0"/>
    <w:rsid w:val="00D4794B"/>
    <w:rsid w:val="00D50BB6"/>
    <w:rsid w:val="00D513DC"/>
    <w:rsid w:val="00D5332C"/>
    <w:rsid w:val="00D54577"/>
    <w:rsid w:val="00D611A6"/>
    <w:rsid w:val="00D61E0F"/>
    <w:rsid w:val="00D620E7"/>
    <w:rsid w:val="00D666EE"/>
    <w:rsid w:val="00D72D6F"/>
    <w:rsid w:val="00D8380E"/>
    <w:rsid w:val="00D83981"/>
    <w:rsid w:val="00D932AA"/>
    <w:rsid w:val="00DA4BA6"/>
    <w:rsid w:val="00DA6465"/>
    <w:rsid w:val="00DB23B7"/>
    <w:rsid w:val="00DB4E0B"/>
    <w:rsid w:val="00DB7862"/>
    <w:rsid w:val="00DC4ADD"/>
    <w:rsid w:val="00DD1CB1"/>
    <w:rsid w:val="00DE513C"/>
    <w:rsid w:val="00DF6718"/>
    <w:rsid w:val="00E04F3D"/>
    <w:rsid w:val="00E1449D"/>
    <w:rsid w:val="00E20FB1"/>
    <w:rsid w:val="00E36151"/>
    <w:rsid w:val="00E372B5"/>
    <w:rsid w:val="00E40824"/>
    <w:rsid w:val="00E416F4"/>
    <w:rsid w:val="00E46B48"/>
    <w:rsid w:val="00E511D4"/>
    <w:rsid w:val="00E52277"/>
    <w:rsid w:val="00E54533"/>
    <w:rsid w:val="00E609FB"/>
    <w:rsid w:val="00E60C91"/>
    <w:rsid w:val="00E619AF"/>
    <w:rsid w:val="00E63D8B"/>
    <w:rsid w:val="00E64114"/>
    <w:rsid w:val="00E66D57"/>
    <w:rsid w:val="00E73EC3"/>
    <w:rsid w:val="00E7490A"/>
    <w:rsid w:val="00E76868"/>
    <w:rsid w:val="00E820B7"/>
    <w:rsid w:val="00E85862"/>
    <w:rsid w:val="00E93ED0"/>
    <w:rsid w:val="00E9537D"/>
    <w:rsid w:val="00E96099"/>
    <w:rsid w:val="00EA3198"/>
    <w:rsid w:val="00EB623E"/>
    <w:rsid w:val="00EB66B6"/>
    <w:rsid w:val="00EC1CE9"/>
    <w:rsid w:val="00ED3F6B"/>
    <w:rsid w:val="00ED4155"/>
    <w:rsid w:val="00ED423C"/>
    <w:rsid w:val="00ED5800"/>
    <w:rsid w:val="00EE1033"/>
    <w:rsid w:val="00EF56B6"/>
    <w:rsid w:val="00EF60ED"/>
    <w:rsid w:val="00EF7C98"/>
    <w:rsid w:val="00F05605"/>
    <w:rsid w:val="00F06B77"/>
    <w:rsid w:val="00F10E45"/>
    <w:rsid w:val="00F14631"/>
    <w:rsid w:val="00F207A9"/>
    <w:rsid w:val="00F20E7E"/>
    <w:rsid w:val="00F22681"/>
    <w:rsid w:val="00F23C4B"/>
    <w:rsid w:val="00F23CC7"/>
    <w:rsid w:val="00F30BC5"/>
    <w:rsid w:val="00F345B9"/>
    <w:rsid w:val="00F37FEF"/>
    <w:rsid w:val="00F41649"/>
    <w:rsid w:val="00F5120A"/>
    <w:rsid w:val="00F57A81"/>
    <w:rsid w:val="00F65E8E"/>
    <w:rsid w:val="00F746B2"/>
    <w:rsid w:val="00F757B0"/>
    <w:rsid w:val="00F97392"/>
    <w:rsid w:val="00FB0400"/>
    <w:rsid w:val="00FD14E7"/>
    <w:rsid w:val="00FD31F6"/>
    <w:rsid w:val="00FD43CF"/>
    <w:rsid w:val="00FF3C66"/>
    <w:rsid w:val="00FF599C"/>
    <w:rsid w:val="011A5130"/>
    <w:rsid w:val="0194E9B3"/>
    <w:rsid w:val="0316F49B"/>
    <w:rsid w:val="03C4CA8F"/>
    <w:rsid w:val="042C3D81"/>
    <w:rsid w:val="0573F2A5"/>
    <w:rsid w:val="08E79192"/>
    <w:rsid w:val="0960609F"/>
    <w:rsid w:val="0AFC41F1"/>
    <w:rsid w:val="0B4C1CCC"/>
    <w:rsid w:val="0DD62405"/>
    <w:rsid w:val="10798D1E"/>
    <w:rsid w:val="1117E892"/>
    <w:rsid w:val="11CE89DF"/>
    <w:rsid w:val="15A3E837"/>
    <w:rsid w:val="15D530FA"/>
    <w:rsid w:val="18AB4075"/>
    <w:rsid w:val="1A37016E"/>
    <w:rsid w:val="1A5DDC3F"/>
    <w:rsid w:val="218ACFC1"/>
    <w:rsid w:val="21B8C1F3"/>
    <w:rsid w:val="2264CF87"/>
    <w:rsid w:val="22DA92E3"/>
    <w:rsid w:val="24DFA7F5"/>
    <w:rsid w:val="2563180B"/>
    <w:rsid w:val="278AB91F"/>
    <w:rsid w:val="286A1306"/>
    <w:rsid w:val="29983655"/>
    <w:rsid w:val="29CF0ED8"/>
    <w:rsid w:val="2A6B6A0C"/>
    <w:rsid w:val="2AE940EC"/>
    <w:rsid w:val="2D501CB1"/>
    <w:rsid w:val="2E1F9F3C"/>
    <w:rsid w:val="2F94189C"/>
    <w:rsid w:val="2FF9AC9B"/>
    <w:rsid w:val="31C78FFD"/>
    <w:rsid w:val="348E7096"/>
    <w:rsid w:val="35E75E6E"/>
    <w:rsid w:val="36853643"/>
    <w:rsid w:val="39AB0372"/>
    <w:rsid w:val="3A9240F7"/>
    <w:rsid w:val="3AD69593"/>
    <w:rsid w:val="3B0F4885"/>
    <w:rsid w:val="3C6DDBC0"/>
    <w:rsid w:val="3C91EC7D"/>
    <w:rsid w:val="3F094AF1"/>
    <w:rsid w:val="40696A87"/>
    <w:rsid w:val="4191DF95"/>
    <w:rsid w:val="43F5A4AC"/>
    <w:rsid w:val="44E2853B"/>
    <w:rsid w:val="46462850"/>
    <w:rsid w:val="4763D5AA"/>
    <w:rsid w:val="4853091C"/>
    <w:rsid w:val="49922BCD"/>
    <w:rsid w:val="49A60EE0"/>
    <w:rsid w:val="49F2A60C"/>
    <w:rsid w:val="4B83FE86"/>
    <w:rsid w:val="4C024EFE"/>
    <w:rsid w:val="4C83FA5E"/>
    <w:rsid w:val="50DBB683"/>
    <w:rsid w:val="511BCFFA"/>
    <w:rsid w:val="53C383F3"/>
    <w:rsid w:val="551CDE90"/>
    <w:rsid w:val="55747610"/>
    <w:rsid w:val="56838D53"/>
    <w:rsid w:val="57078493"/>
    <w:rsid w:val="5873746B"/>
    <w:rsid w:val="5939915B"/>
    <w:rsid w:val="59AD63B3"/>
    <w:rsid w:val="59E02070"/>
    <w:rsid w:val="5A53D161"/>
    <w:rsid w:val="5B45854B"/>
    <w:rsid w:val="5BF9EC56"/>
    <w:rsid w:val="5D4CDE99"/>
    <w:rsid w:val="5DC9630E"/>
    <w:rsid w:val="5ED9D786"/>
    <w:rsid w:val="63022642"/>
    <w:rsid w:val="6667CC27"/>
    <w:rsid w:val="68BA2A22"/>
    <w:rsid w:val="6A109FAA"/>
    <w:rsid w:val="6AD8B91A"/>
    <w:rsid w:val="6B7DB358"/>
    <w:rsid w:val="6BF532B8"/>
    <w:rsid w:val="6F558E13"/>
    <w:rsid w:val="6FCD42A1"/>
    <w:rsid w:val="70D4164F"/>
    <w:rsid w:val="7148CA23"/>
    <w:rsid w:val="72D19416"/>
    <w:rsid w:val="74A48BFA"/>
    <w:rsid w:val="759F633B"/>
    <w:rsid w:val="7648C1C8"/>
    <w:rsid w:val="773AD862"/>
    <w:rsid w:val="773BBA3C"/>
    <w:rsid w:val="77AEB536"/>
    <w:rsid w:val="78FE7500"/>
    <w:rsid w:val="79F0611F"/>
    <w:rsid w:val="7FC0384D"/>
    <w:rsid w:val="7FFEF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3E151D7"/>
  <w15:chartTrackingRefBased/>
  <w15:docId w15:val="{492EA262-C9C7-4960-83CD-10FFC111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D8B"/>
    <w:rPr>
      <w:rFonts w:eastAsiaTheme="majorEastAsia" w:cstheme="majorBidi"/>
      <w:color w:val="272727" w:themeColor="text1" w:themeTint="D8"/>
    </w:rPr>
  </w:style>
  <w:style w:type="paragraph" w:styleId="Title">
    <w:name w:val="Title"/>
    <w:basedOn w:val="Normal"/>
    <w:next w:val="Normal"/>
    <w:link w:val="TitleChar"/>
    <w:uiPriority w:val="10"/>
    <w:qFormat/>
    <w:rsid w:val="00E63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D8B"/>
    <w:pPr>
      <w:spacing w:before="160"/>
      <w:jc w:val="center"/>
    </w:pPr>
    <w:rPr>
      <w:i/>
      <w:iCs/>
      <w:color w:val="404040" w:themeColor="text1" w:themeTint="BF"/>
    </w:rPr>
  </w:style>
  <w:style w:type="character" w:customStyle="1" w:styleId="QuoteChar">
    <w:name w:val="Quote Char"/>
    <w:basedOn w:val="DefaultParagraphFont"/>
    <w:link w:val="Quote"/>
    <w:uiPriority w:val="29"/>
    <w:rsid w:val="00E63D8B"/>
    <w:rPr>
      <w:i/>
      <w:iCs/>
      <w:color w:val="404040" w:themeColor="text1" w:themeTint="BF"/>
    </w:rPr>
  </w:style>
  <w:style w:type="paragraph" w:styleId="ListParagraph">
    <w:name w:val="List Paragraph"/>
    <w:basedOn w:val="Normal"/>
    <w:uiPriority w:val="34"/>
    <w:qFormat/>
    <w:rsid w:val="00E63D8B"/>
    <w:pPr>
      <w:ind w:left="720"/>
      <w:contextualSpacing/>
    </w:pPr>
  </w:style>
  <w:style w:type="character" w:styleId="IntenseEmphasis">
    <w:name w:val="Intense Emphasis"/>
    <w:basedOn w:val="DefaultParagraphFont"/>
    <w:uiPriority w:val="21"/>
    <w:qFormat/>
    <w:rsid w:val="00E63D8B"/>
    <w:rPr>
      <w:i/>
      <w:iCs/>
      <w:color w:val="0F4761" w:themeColor="accent1" w:themeShade="BF"/>
    </w:rPr>
  </w:style>
  <w:style w:type="paragraph" w:styleId="IntenseQuote">
    <w:name w:val="Intense Quote"/>
    <w:basedOn w:val="Normal"/>
    <w:next w:val="Normal"/>
    <w:link w:val="IntenseQuoteChar"/>
    <w:uiPriority w:val="30"/>
    <w:qFormat/>
    <w:rsid w:val="00E63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D8B"/>
    <w:rPr>
      <w:i/>
      <w:iCs/>
      <w:color w:val="0F4761" w:themeColor="accent1" w:themeShade="BF"/>
    </w:rPr>
  </w:style>
  <w:style w:type="character" w:styleId="IntenseReference">
    <w:name w:val="Intense Reference"/>
    <w:basedOn w:val="DefaultParagraphFont"/>
    <w:uiPriority w:val="32"/>
    <w:qFormat/>
    <w:rsid w:val="00E63D8B"/>
    <w:rPr>
      <w:b/>
      <w:bCs/>
      <w:smallCaps/>
      <w:color w:val="0F4761" w:themeColor="accent1" w:themeShade="BF"/>
      <w:spacing w:val="5"/>
    </w:rPr>
  </w:style>
  <w:style w:type="character" w:styleId="Hyperlink">
    <w:name w:val="Hyperlink"/>
    <w:basedOn w:val="DefaultParagraphFont"/>
    <w:uiPriority w:val="99"/>
    <w:unhideWhenUsed/>
    <w:rsid w:val="009064FE"/>
    <w:rPr>
      <w:color w:val="467886" w:themeColor="hyperlink"/>
      <w:u w:val="single"/>
    </w:rPr>
  </w:style>
  <w:style w:type="character" w:styleId="UnresolvedMention">
    <w:name w:val="Unresolved Mention"/>
    <w:basedOn w:val="DefaultParagraphFont"/>
    <w:uiPriority w:val="99"/>
    <w:semiHidden/>
    <w:unhideWhenUsed/>
    <w:rsid w:val="009064FE"/>
    <w:rPr>
      <w:color w:val="605E5C"/>
      <w:shd w:val="clear" w:color="auto" w:fill="E1DFDD"/>
    </w:rPr>
  </w:style>
  <w:style w:type="paragraph" w:styleId="Header">
    <w:name w:val="header"/>
    <w:basedOn w:val="Normal"/>
    <w:link w:val="HeaderChar"/>
    <w:unhideWhenUsed/>
    <w:rsid w:val="00B17CBD"/>
    <w:pPr>
      <w:tabs>
        <w:tab w:val="center" w:pos="4513"/>
        <w:tab w:val="right" w:pos="9026"/>
      </w:tabs>
      <w:spacing w:after="200" w:line="276" w:lineRule="auto"/>
    </w:pPr>
    <w:rPr>
      <w:rFonts w:ascii="Calibri" w:eastAsia="Calibri" w:hAnsi="Calibri" w:cs="Times New Roman"/>
      <w:kern w:val="0"/>
      <w14:ligatures w14:val="none"/>
    </w:rPr>
  </w:style>
  <w:style w:type="character" w:customStyle="1" w:styleId="HeaderChar">
    <w:name w:val="Header Char"/>
    <w:basedOn w:val="DefaultParagraphFont"/>
    <w:link w:val="Header"/>
    <w:rsid w:val="00B17CBD"/>
    <w:rPr>
      <w:rFonts w:ascii="Calibri" w:eastAsia="Calibri" w:hAnsi="Calibri" w:cs="Times New Roman"/>
      <w:kern w:val="0"/>
      <w14:ligatures w14:val="none"/>
    </w:rPr>
  </w:style>
  <w:style w:type="paragraph" w:styleId="Footer">
    <w:name w:val="footer"/>
    <w:basedOn w:val="Normal"/>
    <w:link w:val="FooterChar"/>
    <w:uiPriority w:val="99"/>
    <w:unhideWhenUsed/>
    <w:rsid w:val="00077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957"/>
  </w:style>
  <w:style w:type="paragraph" w:styleId="Revision">
    <w:name w:val="Revision"/>
    <w:hidden/>
    <w:uiPriority w:val="99"/>
    <w:semiHidden/>
    <w:rsid w:val="00525FA3"/>
    <w:pPr>
      <w:spacing w:after="0" w:line="240" w:lineRule="auto"/>
    </w:pPr>
  </w:style>
  <w:style w:type="paragraph" w:styleId="CommentText">
    <w:name w:val="annotation text"/>
    <w:basedOn w:val="Normal"/>
    <w:link w:val="CommentTextChar"/>
    <w:uiPriority w:val="99"/>
    <w:unhideWhenUsed/>
    <w:rsid w:val="00803026"/>
    <w:pPr>
      <w:spacing w:line="240" w:lineRule="auto"/>
    </w:pPr>
    <w:rPr>
      <w:sz w:val="20"/>
      <w:szCs w:val="20"/>
    </w:rPr>
  </w:style>
  <w:style w:type="character" w:customStyle="1" w:styleId="CommentTextChar">
    <w:name w:val="Comment Text Char"/>
    <w:basedOn w:val="DefaultParagraphFont"/>
    <w:link w:val="CommentText"/>
    <w:uiPriority w:val="99"/>
    <w:rsid w:val="00803026"/>
    <w:rPr>
      <w:sz w:val="20"/>
      <w:szCs w:val="20"/>
    </w:rPr>
  </w:style>
  <w:style w:type="character" w:styleId="CommentReference">
    <w:name w:val="annotation reference"/>
    <w:basedOn w:val="DefaultParagraphFont"/>
    <w:uiPriority w:val="99"/>
    <w:semiHidden/>
    <w:unhideWhenUsed/>
    <w:rsid w:val="00803026"/>
    <w:rPr>
      <w:sz w:val="16"/>
      <w:szCs w:val="16"/>
    </w:rPr>
  </w:style>
  <w:style w:type="paragraph" w:styleId="CommentSubject">
    <w:name w:val="annotation subject"/>
    <w:basedOn w:val="CommentText"/>
    <w:next w:val="CommentText"/>
    <w:link w:val="CommentSubjectChar"/>
    <w:uiPriority w:val="99"/>
    <w:semiHidden/>
    <w:unhideWhenUsed/>
    <w:rsid w:val="00845BF9"/>
    <w:rPr>
      <w:b/>
      <w:bCs/>
    </w:rPr>
  </w:style>
  <w:style w:type="character" w:customStyle="1" w:styleId="CommentSubjectChar">
    <w:name w:val="Comment Subject Char"/>
    <w:basedOn w:val="CommentTextChar"/>
    <w:link w:val="CommentSubject"/>
    <w:uiPriority w:val="99"/>
    <w:semiHidden/>
    <w:rsid w:val="00845B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98253">
      <w:bodyDiv w:val="1"/>
      <w:marLeft w:val="0"/>
      <w:marRight w:val="0"/>
      <w:marTop w:val="0"/>
      <w:marBottom w:val="0"/>
      <w:divBdr>
        <w:top w:val="none" w:sz="0" w:space="0" w:color="auto"/>
        <w:left w:val="none" w:sz="0" w:space="0" w:color="auto"/>
        <w:bottom w:val="none" w:sz="0" w:space="0" w:color="auto"/>
        <w:right w:val="none" w:sz="0" w:space="0" w:color="auto"/>
      </w:divBdr>
    </w:div>
    <w:div w:id="1319459606">
      <w:bodyDiv w:val="1"/>
      <w:marLeft w:val="0"/>
      <w:marRight w:val="0"/>
      <w:marTop w:val="0"/>
      <w:marBottom w:val="0"/>
      <w:divBdr>
        <w:top w:val="none" w:sz="0" w:space="0" w:color="auto"/>
        <w:left w:val="none" w:sz="0" w:space="0" w:color="auto"/>
        <w:bottom w:val="none" w:sz="0" w:space="0" w:color="auto"/>
        <w:right w:val="none" w:sz="0" w:space="0" w:color="auto"/>
      </w:divBdr>
      <w:divsChild>
        <w:div w:id="1276716842">
          <w:marLeft w:val="0"/>
          <w:marRight w:val="0"/>
          <w:marTop w:val="0"/>
          <w:marBottom w:val="0"/>
          <w:divBdr>
            <w:top w:val="none" w:sz="0" w:space="0" w:color="auto"/>
            <w:left w:val="none" w:sz="0" w:space="0" w:color="auto"/>
            <w:bottom w:val="none" w:sz="0" w:space="0" w:color="auto"/>
            <w:right w:val="none" w:sz="0" w:space="0" w:color="auto"/>
          </w:divBdr>
          <w:divsChild>
            <w:div w:id="1757284394">
              <w:marLeft w:val="0"/>
              <w:marRight w:val="0"/>
              <w:marTop w:val="0"/>
              <w:marBottom w:val="0"/>
              <w:divBdr>
                <w:top w:val="none" w:sz="0" w:space="0" w:color="auto"/>
                <w:left w:val="none" w:sz="0" w:space="0" w:color="auto"/>
                <w:bottom w:val="none" w:sz="0" w:space="0" w:color="auto"/>
                <w:right w:val="none" w:sz="0" w:space="0" w:color="auto"/>
              </w:divBdr>
            </w:div>
          </w:divsChild>
        </w:div>
        <w:div w:id="1521237022">
          <w:marLeft w:val="0"/>
          <w:marRight w:val="0"/>
          <w:marTop w:val="0"/>
          <w:marBottom w:val="0"/>
          <w:divBdr>
            <w:top w:val="none" w:sz="0" w:space="0" w:color="auto"/>
            <w:left w:val="none" w:sz="0" w:space="0" w:color="auto"/>
            <w:bottom w:val="none" w:sz="0" w:space="0" w:color="auto"/>
            <w:right w:val="none" w:sz="0" w:space="0" w:color="auto"/>
          </w:divBdr>
          <w:divsChild>
            <w:div w:id="2093240358">
              <w:marLeft w:val="0"/>
              <w:marRight w:val="0"/>
              <w:marTop w:val="0"/>
              <w:marBottom w:val="0"/>
              <w:divBdr>
                <w:top w:val="none" w:sz="0" w:space="0" w:color="auto"/>
                <w:left w:val="none" w:sz="0" w:space="0" w:color="auto"/>
                <w:bottom w:val="none" w:sz="0" w:space="0" w:color="auto"/>
                <w:right w:val="none" w:sz="0" w:space="0" w:color="auto"/>
              </w:divBdr>
              <w:divsChild>
                <w:div w:id="20003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4336">
          <w:marLeft w:val="0"/>
          <w:marRight w:val="0"/>
          <w:marTop w:val="0"/>
          <w:marBottom w:val="0"/>
          <w:divBdr>
            <w:top w:val="none" w:sz="0" w:space="0" w:color="auto"/>
            <w:left w:val="none" w:sz="0" w:space="0" w:color="auto"/>
            <w:bottom w:val="none" w:sz="0" w:space="0" w:color="auto"/>
            <w:right w:val="none" w:sz="0" w:space="0" w:color="auto"/>
          </w:divBdr>
          <w:divsChild>
            <w:div w:id="1786578247">
              <w:marLeft w:val="0"/>
              <w:marRight w:val="0"/>
              <w:marTop w:val="0"/>
              <w:marBottom w:val="0"/>
              <w:divBdr>
                <w:top w:val="none" w:sz="0" w:space="0" w:color="auto"/>
                <w:left w:val="none" w:sz="0" w:space="0" w:color="auto"/>
                <w:bottom w:val="none" w:sz="0" w:space="0" w:color="auto"/>
                <w:right w:val="none" w:sz="0" w:space="0" w:color="auto"/>
              </w:divBdr>
            </w:div>
          </w:divsChild>
        </w:div>
        <w:div w:id="1257252528">
          <w:marLeft w:val="0"/>
          <w:marRight w:val="0"/>
          <w:marTop w:val="0"/>
          <w:marBottom w:val="0"/>
          <w:divBdr>
            <w:top w:val="none" w:sz="0" w:space="0" w:color="auto"/>
            <w:left w:val="none" w:sz="0" w:space="0" w:color="auto"/>
            <w:bottom w:val="none" w:sz="0" w:space="0" w:color="auto"/>
            <w:right w:val="none" w:sz="0" w:space="0" w:color="auto"/>
          </w:divBdr>
          <w:divsChild>
            <w:div w:id="1930235743">
              <w:marLeft w:val="0"/>
              <w:marRight w:val="0"/>
              <w:marTop w:val="0"/>
              <w:marBottom w:val="0"/>
              <w:divBdr>
                <w:top w:val="none" w:sz="0" w:space="0" w:color="auto"/>
                <w:left w:val="none" w:sz="0" w:space="0" w:color="auto"/>
                <w:bottom w:val="none" w:sz="0" w:space="0" w:color="auto"/>
                <w:right w:val="none" w:sz="0" w:space="0" w:color="auto"/>
              </w:divBdr>
              <w:divsChild>
                <w:div w:id="290283693">
                  <w:marLeft w:val="0"/>
                  <w:marRight w:val="0"/>
                  <w:marTop w:val="0"/>
                  <w:marBottom w:val="0"/>
                  <w:divBdr>
                    <w:top w:val="none" w:sz="0" w:space="0" w:color="auto"/>
                    <w:left w:val="none" w:sz="0" w:space="0" w:color="auto"/>
                    <w:bottom w:val="none" w:sz="0" w:space="0" w:color="auto"/>
                    <w:right w:val="none" w:sz="0" w:space="0" w:color="auto"/>
                  </w:divBdr>
                  <w:divsChild>
                    <w:div w:id="18780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90730">
      <w:bodyDiv w:val="1"/>
      <w:marLeft w:val="0"/>
      <w:marRight w:val="0"/>
      <w:marTop w:val="0"/>
      <w:marBottom w:val="0"/>
      <w:divBdr>
        <w:top w:val="none" w:sz="0" w:space="0" w:color="auto"/>
        <w:left w:val="none" w:sz="0" w:space="0" w:color="auto"/>
        <w:bottom w:val="none" w:sz="0" w:space="0" w:color="auto"/>
        <w:right w:val="none" w:sz="0" w:space="0" w:color="auto"/>
      </w:divBdr>
      <w:divsChild>
        <w:div w:id="1658992021">
          <w:marLeft w:val="0"/>
          <w:marRight w:val="0"/>
          <w:marTop w:val="0"/>
          <w:marBottom w:val="0"/>
          <w:divBdr>
            <w:top w:val="none" w:sz="0" w:space="0" w:color="auto"/>
            <w:left w:val="none" w:sz="0" w:space="0" w:color="auto"/>
            <w:bottom w:val="none" w:sz="0" w:space="0" w:color="auto"/>
            <w:right w:val="none" w:sz="0" w:space="0" w:color="auto"/>
          </w:divBdr>
          <w:divsChild>
            <w:div w:id="1620185639">
              <w:marLeft w:val="0"/>
              <w:marRight w:val="0"/>
              <w:marTop w:val="0"/>
              <w:marBottom w:val="0"/>
              <w:divBdr>
                <w:top w:val="none" w:sz="0" w:space="0" w:color="auto"/>
                <w:left w:val="none" w:sz="0" w:space="0" w:color="auto"/>
                <w:bottom w:val="none" w:sz="0" w:space="0" w:color="auto"/>
                <w:right w:val="none" w:sz="0" w:space="0" w:color="auto"/>
              </w:divBdr>
            </w:div>
          </w:divsChild>
        </w:div>
        <w:div w:id="2072146749">
          <w:marLeft w:val="0"/>
          <w:marRight w:val="0"/>
          <w:marTop w:val="0"/>
          <w:marBottom w:val="0"/>
          <w:divBdr>
            <w:top w:val="none" w:sz="0" w:space="0" w:color="auto"/>
            <w:left w:val="none" w:sz="0" w:space="0" w:color="auto"/>
            <w:bottom w:val="none" w:sz="0" w:space="0" w:color="auto"/>
            <w:right w:val="none" w:sz="0" w:space="0" w:color="auto"/>
          </w:divBdr>
          <w:divsChild>
            <w:div w:id="711148795">
              <w:marLeft w:val="0"/>
              <w:marRight w:val="0"/>
              <w:marTop w:val="0"/>
              <w:marBottom w:val="0"/>
              <w:divBdr>
                <w:top w:val="none" w:sz="0" w:space="0" w:color="auto"/>
                <w:left w:val="none" w:sz="0" w:space="0" w:color="auto"/>
                <w:bottom w:val="none" w:sz="0" w:space="0" w:color="auto"/>
                <w:right w:val="none" w:sz="0" w:space="0" w:color="auto"/>
              </w:divBdr>
              <w:divsChild>
                <w:div w:id="6308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47969">
          <w:marLeft w:val="0"/>
          <w:marRight w:val="0"/>
          <w:marTop w:val="0"/>
          <w:marBottom w:val="0"/>
          <w:divBdr>
            <w:top w:val="none" w:sz="0" w:space="0" w:color="auto"/>
            <w:left w:val="none" w:sz="0" w:space="0" w:color="auto"/>
            <w:bottom w:val="none" w:sz="0" w:space="0" w:color="auto"/>
            <w:right w:val="none" w:sz="0" w:space="0" w:color="auto"/>
          </w:divBdr>
          <w:divsChild>
            <w:div w:id="202905087">
              <w:marLeft w:val="0"/>
              <w:marRight w:val="0"/>
              <w:marTop w:val="0"/>
              <w:marBottom w:val="0"/>
              <w:divBdr>
                <w:top w:val="none" w:sz="0" w:space="0" w:color="auto"/>
                <w:left w:val="none" w:sz="0" w:space="0" w:color="auto"/>
                <w:bottom w:val="none" w:sz="0" w:space="0" w:color="auto"/>
                <w:right w:val="none" w:sz="0" w:space="0" w:color="auto"/>
              </w:divBdr>
            </w:div>
          </w:divsChild>
        </w:div>
        <w:div w:id="1323198193">
          <w:marLeft w:val="0"/>
          <w:marRight w:val="0"/>
          <w:marTop w:val="0"/>
          <w:marBottom w:val="0"/>
          <w:divBdr>
            <w:top w:val="none" w:sz="0" w:space="0" w:color="auto"/>
            <w:left w:val="none" w:sz="0" w:space="0" w:color="auto"/>
            <w:bottom w:val="none" w:sz="0" w:space="0" w:color="auto"/>
            <w:right w:val="none" w:sz="0" w:space="0" w:color="auto"/>
          </w:divBdr>
          <w:divsChild>
            <w:div w:id="530532029">
              <w:marLeft w:val="0"/>
              <w:marRight w:val="0"/>
              <w:marTop w:val="0"/>
              <w:marBottom w:val="0"/>
              <w:divBdr>
                <w:top w:val="none" w:sz="0" w:space="0" w:color="auto"/>
                <w:left w:val="none" w:sz="0" w:space="0" w:color="auto"/>
                <w:bottom w:val="none" w:sz="0" w:space="0" w:color="auto"/>
                <w:right w:val="none" w:sz="0" w:space="0" w:color="auto"/>
              </w:divBdr>
              <w:divsChild>
                <w:div w:id="1687973696">
                  <w:marLeft w:val="0"/>
                  <w:marRight w:val="0"/>
                  <w:marTop w:val="0"/>
                  <w:marBottom w:val="0"/>
                  <w:divBdr>
                    <w:top w:val="none" w:sz="0" w:space="0" w:color="auto"/>
                    <w:left w:val="none" w:sz="0" w:space="0" w:color="auto"/>
                    <w:bottom w:val="none" w:sz="0" w:space="0" w:color="auto"/>
                    <w:right w:val="none" w:sz="0" w:space="0" w:color="auto"/>
                  </w:divBdr>
                  <w:divsChild>
                    <w:div w:id="4577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schools.sharepoint.com/:b:/g/ArkNetCentral/hr/EcXQDSjo9UpCpgk8lDWMN0sBVG6GBUTVWVXp9c5KkW-tog?e=eZd0bW" TargetMode="External"/><Relationship Id="rId3" Type="http://schemas.openxmlformats.org/officeDocument/2006/relationships/settings" Target="settings.xml"/><Relationship Id="rId7" Type="http://schemas.openxmlformats.org/officeDocument/2006/relationships/hyperlink" Target="https://arkonline.org/our-approach/diversity-and-in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ark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11014</CharactersWithSpaces>
  <SharedDoc>false</SharedDoc>
  <HLinks>
    <vt:vector size="18" baseType="variant">
      <vt:variant>
        <vt:i4>196660</vt:i4>
      </vt:variant>
      <vt:variant>
        <vt:i4>6</vt:i4>
      </vt:variant>
      <vt:variant>
        <vt:i4>0</vt:i4>
      </vt:variant>
      <vt:variant>
        <vt:i4>5</vt:i4>
      </vt:variant>
      <vt:variant>
        <vt:lpwstr>mailto:recruitment@arkonline.org</vt:lpwstr>
      </vt:variant>
      <vt:variant>
        <vt:lpwstr/>
      </vt:variant>
      <vt:variant>
        <vt:i4>6226002</vt:i4>
      </vt:variant>
      <vt:variant>
        <vt:i4>3</vt:i4>
      </vt:variant>
      <vt:variant>
        <vt:i4>0</vt:i4>
      </vt:variant>
      <vt:variant>
        <vt:i4>5</vt:i4>
      </vt:variant>
      <vt:variant>
        <vt:lpwstr>https://arkschools.sharepoint.com/:b:/g/ArkNetCentral/hr/EcXQDSjo9UpCpgk8lDWMN0sBVG6GBUTVWVXp9c5KkW-tog?e=eZd0bW</vt:lpwstr>
      </vt:variant>
      <vt:variant>
        <vt:lpwstr/>
      </vt:variant>
      <vt:variant>
        <vt:i4>2293876</vt:i4>
      </vt:variant>
      <vt:variant>
        <vt:i4>0</vt:i4>
      </vt:variant>
      <vt:variant>
        <vt:i4>0</vt:i4>
      </vt:variant>
      <vt:variant>
        <vt:i4>5</vt:i4>
      </vt:variant>
      <vt:variant>
        <vt:lpwstr>https://arkonline.org/our-approach/diversity-and-inclusion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Voutov</dc:creator>
  <cp:keywords/>
  <dc:description/>
  <cp:lastModifiedBy>Leila MacTavish</cp:lastModifiedBy>
  <cp:revision>2</cp:revision>
  <dcterms:created xsi:type="dcterms:W3CDTF">2026-01-12T10:16:00Z</dcterms:created>
  <dcterms:modified xsi:type="dcterms:W3CDTF">2026-01-12T10:16:00Z</dcterms:modified>
</cp:coreProperties>
</file>