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4BC2" w14:textId="185523A1" w:rsidR="00F53EAE" w:rsidRPr="00F53EAE" w:rsidRDefault="00F53EAE" w:rsidP="00F53EAE">
      <w:pPr>
        <w:pStyle w:val="NormalWeb"/>
        <w:shd w:val="clear" w:color="auto" w:fill="FFFFFF"/>
        <w:spacing w:before="0" w:beforeAutospacing="0" w:after="0" w:afterAutospacing="0"/>
        <w:rPr>
          <w:rFonts w:ascii="Georgia" w:hAnsi="Georgia"/>
          <w:color w:val="000000"/>
        </w:rPr>
      </w:pPr>
      <w:r w:rsidRPr="00F53EAE">
        <w:rPr>
          <w:rStyle w:val="Strong"/>
          <w:rFonts w:ascii="Georgia" w:hAnsi="Georgia"/>
          <w:color w:val="4F81BD"/>
        </w:rPr>
        <w:t xml:space="preserve">Job Description: Early Years Practitioner - Nursery  </w:t>
      </w:r>
    </w:p>
    <w:p w14:paraId="33EC3342" w14:textId="77777777" w:rsidR="00F53EAE" w:rsidRPr="00F53EAE" w:rsidRDefault="00F53EAE" w:rsidP="00F53EAE">
      <w:pPr>
        <w:pStyle w:val="NormalWeb"/>
        <w:shd w:val="clear" w:color="auto" w:fill="FFFFFF"/>
        <w:spacing w:before="0" w:beforeAutospacing="0" w:after="0" w:afterAutospacing="0"/>
        <w:rPr>
          <w:rFonts w:ascii="Georgia" w:hAnsi="Georgia"/>
          <w:color w:val="000000"/>
        </w:rPr>
      </w:pPr>
      <w:r w:rsidRPr="00F53EAE">
        <w:rPr>
          <w:rStyle w:val="Strong"/>
          <w:rFonts w:ascii="Georgia" w:hAnsi="Georgia"/>
          <w:color w:val="4F81BD"/>
        </w:rPr>
        <w:t> </w:t>
      </w:r>
    </w:p>
    <w:p w14:paraId="07774665" w14:textId="09B93A1E" w:rsidR="00F53EAE" w:rsidRPr="00F53EAE" w:rsidRDefault="00F53EAE" w:rsidP="00F47C68">
      <w:pPr>
        <w:pStyle w:val="NormalWeb"/>
        <w:shd w:val="clear" w:color="auto" w:fill="FFFFFF"/>
        <w:spacing w:before="0" w:beforeAutospacing="0" w:after="0" w:afterAutospacing="0" w:line="360" w:lineRule="auto"/>
        <w:jc w:val="both"/>
        <w:rPr>
          <w:rFonts w:ascii="Georgia" w:hAnsi="Georgia"/>
          <w:b/>
          <w:bCs/>
          <w:color w:val="000000"/>
          <w:sz w:val="22"/>
          <w:szCs w:val="22"/>
        </w:rPr>
      </w:pPr>
      <w:r w:rsidRPr="00F53EAE">
        <w:rPr>
          <w:rStyle w:val="Strong"/>
          <w:rFonts w:ascii="Georgia" w:hAnsi="Georgia"/>
          <w:color w:val="000000"/>
          <w:sz w:val="22"/>
          <w:szCs w:val="22"/>
        </w:rPr>
        <w:t>Reporting to:</w:t>
      </w:r>
      <w:r w:rsidRPr="00F53EAE">
        <w:rPr>
          <w:rStyle w:val="Strong"/>
          <w:rFonts w:ascii="Georgia" w:hAnsi="Georgia"/>
          <w:b w:val="0"/>
          <w:bCs w:val="0"/>
          <w:color w:val="000000"/>
          <w:sz w:val="22"/>
          <w:szCs w:val="22"/>
        </w:rPr>
        <w:t xml:space="preserve"> </w:t>
      </w:r>
      <w:r w:rsidR="00F60F26">
        <w:rPr>
          <w:rStyle w:val="Strong"/>
          <w:rFonts w:ascii="Georgia" w:hAnsi="Georgia"/>
          <w:b w:val="0"/>
          <w:bCs w:val="0"/>
          <w:color w:val="000000"/>
          <w:sz w:val="22"/>
          <w:szCs w:val="22"/>
        </w:rPr>
        <w:t>EYFS Lead</w:t>
      </w:r>
    </w:p>
    <w:p w14:paraId="05D434E3" w14:textId="671BAC0C" w:rsidR="00F53EAE" w:rsidRPr="00F53EAE" w:rsidRDefault="00F53EAE" w:rsidP="00F47C68">
      <w:pPr>
        <w:pStyle w:val="NormalWeb"/>
        <w:shd w:val="clear" w:color="auto" w:fill="FFFFFF"/>
        <w:spacing w:before="0" w:beforeAutospacing="0" w:after="0" w:afterAutospacing="0" w:line="360" w:lineRule="auto"/>
        <w:jc w:val="both"/>
        <w:rPr>
          <w:rFonts w:ascii="Georgia" w:hAnsi="Georgia"/>
          <w:b/>
          <w:bCs/>
          <w:color w:val="000000"/>
          <w:sz w:val="22"/>
          <w:szCs w:val="22"/>
        </w:rPr>
      </w:pPr>
      <w:r w:rsidRPr="00F53EAE">
        <w:rPr>
          <w:rStyle w:val="Strong"/>
          <w:rFonts w:ascii="Georgia" w:hAnsi="Georgia"/>
          <w:color w:val="000000"/>
          <w:sz w:val="22"/>
          <w:szCs w:val="22"/>
        </w:rPr>
        <w:t>Location</w:t>
      </w:r>
      <w:r w:rsidRPr="00F53EAE">
        <w:rPr>
          <w:rStyle w:val="Strong"/>
          <w:rFonts w:ascii="Georgia" w:hAnsi="Georgia"/>
          <w:b w:val="0"/>
          <w:bCs w:val="0"/>
          <w:color w:val="000000"/>
          <w:sz w:val="22"/>
          <w:szCs w:val="22"/>
        </w:rPr>
        <w:t xml:space="preserve">: </w:t>
      </w:r>
      <w:r w:rsidR="00F60F26">
        <w:rPr>
          <w:rStyle w:val="Strong"/>
          <w:rFonts w:ascii="Georgia" w:hAnsi="Georgia"/>
          <w:b w:val="0"/>
          <w:bCs w:val="0"/>
          <w:color w:val="000000"/>
          <w:sz w:val="22"/>
          <w:szCs w:val="22"/>
        </w:rPr>
        <w:t xml:space="preserve">Ark </w:t>
      </w:r>
      <w:proofErr w:type="spellStart"/>
      <w:r w:rsidR="00F60F26">
        <w:rPr>
          <w:rStyle w:val="Strong"/>
          <w:rFonts w:ascii="Georgia" w:hAnsi="Georgia"/>
          <w:b w:val="0"/>
          <w:bCs w:val="0"/>
          <w:color w:val="000000"/>
          <w:sz w:val="22"/>
          <w:szCs w:val="22"/>
        </w:rPr>
        <w:t>Castledown</w:t>
      </w:r>
      <w:proofErr w:type="spellEnd"/>
      <w:r w:rsidR="00F60F26">
        <w:rPr>
          <w:rStyle w:val="Strong"/>
          <w:rFonts w:ascii="Georgia" w:hAnsi="Georgia"/>
          <w:b w:val="0"/>
          <w:bCs w:val="0"/>
          <w:color w:val="000000"/>
          <w:sz w:val="22"/>
          <w:szCs w:val="22"/>
        </w:rPr>
        <w:t xml:space="preserve"> Primary Academy</w:t>
      </w:r>
    </w:p>
    <w:p w14:paraId="38FD91AD" w14:textId="01E983A6" w:rsidR="00F53EAE" w:rsidRPr="00F53EAE" w:rsidRDefault="00F53EAE" w:rsidP="00F47C68">
      <w:pPr>
        <w:pStyle w:val="NormalWeb"/>
        <w:shd w:val="clear" w:color="auto" w:fill="FFFFFF"/>
        <w:spacing w:before="0" w:beforeAutospacing="0" w:after="0" w:afterAutospacing="0" w:line="360" w:lineRule="auto"/>
        <w:jc w:val="both"/>
        <w:rPr>
          <w:rFonts w:ascii="Georgia" w:hAnsi="Georgia"/>
          <w:b/>
          <w:bCs/>
          <w:color w:val="000000"/>
          <w:sz w:val="22"/>
          <w:szCs w:val="22"/>
        </w:rPr>
      </w:pPr>
      <w:r w:rsidRPr="00F53EAE">
        <w:rPr>
          <w:rStyle w:val="Strong"/>
          <w:rFonts w:ascii="Georgia" w:hAnsi="Georgia"/>
          <w:color w:val="000000"/>
          <w:sz w:val="22"/>
          <w:szCs w:val="22"/>
        </w:rPr>
        <w:t>Contract</w:t>
      </w:r>
      <w:r w:rsidRPr="00F53EAE">
        <w:rPr>
          <w:rStyle w:val="Strong"/>
          <w:rFonts w:ascii="Georgia" w:hAnsi="Georgia"/>
          <w:b w:val="0"/>
          <w:bCs w:val="0"/>
          <w:color w:val="000000"/>
          <w:sz w:val="22"/>
          <w:szCs w:val="22"/>
        </w:rPr>
        <w:t>: Fixed Term</w:t>
      </w:r>
      <w:r w:rsidR="00B40B48">
        <w:rPr>
          <w:rStyle w:val="Strong"/>
          <w:rFonts w:ascii="Georgia" w:hAnsi="Georgia"/>
          <w:b w:val="0"/>
          <w:bCs w:val="0"/>
          <w:color w:val="000000"/>
          <w:sz w:val="22"/>
          <w:szCs w:val="22"/>
        </w:rPr>
        <w:t xml:space="preserve"> 1 Year (Maternity Cover)</w:t>
      </w:r>
    </w:p>
    <w:p w14:paraId="72CA6FF0" w14:textId="11934E8A" w:rsidR="00F53EAE" w:rsidRDefault="00F53EAE" w:rsidP="00F47C68">
      <w:pPr>
        <w:pStyle w:val="NormalWeb"/>
        <w:shd w:val="clear" w:color="auto" w:fill="FFFFFF"/>
        <w:spacing w:before="0" w:beforeAutospacing="0" w:after="0" w:afterAutospacing="0" w:line="360" w:lineRule="auto"/>
        <w:jc w:val="both"/>
        <w:rPr>
          <w:rStyle w:val="Strong"/>
          <w:rFonts w:ascii="Georgia" w:hAnsi="Georgia"/>
          <w:b w:val="0"/>
          <w:bCs w:val="0"/>
          <w:color w:val="000000"/>
          <w:sz w:val="22"/>
          <w:szCs w:val="22"/>
        </w:rPr>
      </w:pPr>
      <w:r w:rsidRPr="00F53EAE">
        <w:rPr>
          <w:rStyle w:val="Strong"/>
          <w:rFonts w:ascii="Georgia" w:hAnsi="Georgia"/>
          <w:color w:val="000000"/>
          <w:sz w:val="22"/>
          <w:szCs w:val="22"/>
        </w:rPr>
        <w:t>Working Pattern:</w:t>
      </w:r>
      <w:r w:rsidRPr="00F53EAE">
        <w:rPr>
          <w:rStyle w:val="Strong"/>
          <w:rFonts w:ascii="Georgia" w:hAnsi="Georgia"/>
          <w:b w:val="0"/>
          <w:bCs w:val="0"/>
          <w:color w:val="000000"/>
          <w:sz w:val="22"/>
          <w:szCs w:val="22"/>
        </w:rPr>
        <w:t xml:space="preserve">  Term Time</w:t>
      </w:r>
    </w:p>
    <w:p w14:paraId="5B38BD9A" w14:textId="0EC4AF86" w:rsidR="003328B2" w:rsidRPr="00F53EAE" w:rsidRDefault="009234E4" w:rsidP="00F47C68">
      <w:pPr>
        <w:pStyle w:val="NormalWeb"/>
        <w:shd w:val="clear" w:color="auto" w:fill="FFFFFF"/>
        <w:spacing w:before="0" w:beforeAutospacing="0" w:after="0" w:afterAutospacing="0" w:line="360" w:lineRule="auto"/>
        <w:jc w:val="both"/>
        <w:rPr>
          <w:rFonts w:ascii="Georgia" w:hAnsi="Georgia"/>
          <w:b/>
          <w:bCs/>
          <w:color w:val="000000"/>
          <w:sz w:val="22"/>
          <w:szCs w:val="22"/>
        </w:rPr>
      </w:pPr>
      <w:r>
        <w:rPr>
          <w:rStyle w:val="Strong"/>
          <w:rFonts w:ascii="Georgia" w:hAnsi="Georgia"/>
          <w:color w:val="000000"/>
          <w:sz w:val="22"/>
          <w:szCs w:val="22"/>
        </w:rPr>
        <w:t>Hours</w:t>
      </w:r>
      <w:r w:rsidR="003328B2" w:rsidRPr="003301D2">
        <w:rPr>
          <w:rStyle w:val="Strong"/>
          <w:rFonts w:ascii="Georgia" w:hAnsi="Georgia"/>
          <w:color w:val="000000"/>
          <w:sz w:val="22"/>
          <w:szCs w:val="22"/>
        </w:rPr>
        <w:t>:</w:t>
      </w:r>
      <w:r w:rsidR="003328B2">
        <w:rPr>
          <w:rStyle w:val="Strong"/>
          <w:rFonts w:ascii="Georgia" w:hAnsi="Georgia"/>
          <w:b w:val="0"/>
          <w:bCs w:val="0"/>
          <w:color w:val="000000"/>
          <w:sz w:val="22"/>
          <w:szCs w:val="22"/>
        </w:rPr>
        <w:t xml:space="preserve"> </w:t>
      </w:r>
      <w:r>
        <w:rPr>
          <w:rStyle w:val="Strong"/>
          <w:rFonts w:ascii="Georgia" w:hAnsi="Georgia"/>
          <w:b w:val="0"/>
          <w:bCs w:val="0"/>
          <w:color w:val="000000"/>
          <w:sz w:val="22"/>
          <w:szCs w:val="22"/>
        </w:rPr>
        <w:t>3</w:t>
      </w:r>
      <w:r w:rsidR="00B40B48">
        <w:rPr>
          <w:rStyle w:val="Strong"/>
          <w:rFonts w:ascii="Georgia" w:hAnsi="Georgia"/>
          <w:b w:val="0"/>
          <w:bCs w:val="0"/>
          <w:color w:val="000000"/>
          <w:sz w:val="22"/>
          <w:szCs w:val="22"/>
        </w:rPr>
        <w:t>1.5</w:t>
      </w:r>
      <w:r w:rsidR="00AC78C1">
        <w:rPr>
          <w:rStyle w:val="Strong"/>
          <w:rFonts w:ascii="Georgia" w:hAnsi="Georgia"/>
          <w:b w:val="0"/>
          <w:bCs w:val="0"/>
          <w:color w:val="000000"/>
          <w:sz w:val="22"/>
          <w:szCs w:val="22"/>
        </w:rPr>
        <w:t>hrs</w:t>
      </w:r>
      <w:r>
        <w:rPr>
          <w:rStyle w:val="Strong"/>
          <w:rFonts w:ascii="Georgia" w:hAnsi="Georgia"/>
          <w:b w:val="0"/>
          <w:bCs w:val="0"/>
          <w:color w:val="000000"/>
          <w:sz w:val="22"/>
          <w:szCs w:val="22"/>
        </w:rPr>
        <w:t xml:space="preserve"> per week</w:t>
      </w:r>
    </w:p>
    <w:p w14:paraId="5B353F13" w14:textId="61C8EACD" w:rsidR="00F53EAE" w:rsidRPr="00F53EAE" w:rsidRDefault="00F53EAE" w:rsidP="51D374F3">
      <w:pPr>
        <w:pStyle w:val="NormalWeb"/>
        <w:shd w:val="clear" w:color="auto" w:fill="FFFFFF" w:themeFill="background1"/>
        <w:spacing w:before="0" w:beforeAutospacing="0" w:after="0" w:afterAutospacing="0" w:line="360" w:lineRule="auto"/>
        <w:jc w:val="both"/>
        <w:rPr>
          <w:rFonts w:ascii="Georgia" w:hAnsi="Georgia"/>
          <w:b/>
          <w:bCs/>
          <w:color w:val="000000"/>
          <w:sz w:val="22"/>
          <w:szCs w:val="22"/>
        </w:rPr>
      </w:pPr>
      <w:r w:rsidRPr="51D374F3">
        <w:rPr>
          <w:rStyle w:val="Strong"/>
          <w:rFonts w:ascii="Georgia" w:hAnsi="Georgia"/>
          <w:color w:val="000000" w:themeColor="text1"/>
          <w:sz w:val="22"/>
          <w:szCs w:val="22"/>
        </w:rPr>
        <w:t>Salary:</w:t>
      </w:r>
      <w:r w:rsidRPr="51D374F3">
        <w:rPr>
          <w:rStyle w:val="Strong"/>
          <w:rFonts w:ascii="Georgia" w:hAnsi="Georgia"/>
          <w:b w:val="0"/>
          <w:bCs w:val="0"/>
          <w:color w:val="000000" w:themeColor="text1"/>
          <w:sz w:val="22"/>
          <w:szCs w:val="22"/>
        </w:rPr>
        <w:t xml:space="preserve"> </w:t>
      </w:r>
      <w:r w:rsidR="003301D2" w:rsidRPr="51D374F3">
        <w:rPr>
          <w:rStyle w:val="Strong"/>
          <w:rFonts w:ascii="Georgia" w:hAnsi="Georgia"/>
          <w:b w:val="0"/>
          <w:bCs w:val="0"/>
          <w:color w:val="000000" w:themeColor="text1"/>
          <w:sz w:val="22"/>
          <w:szCs w:val="22"/>
        </w:rPr>
        <w:t>£2</w:t>
      </w:r>
      <w:r w:rsidR="00FF7B18">
        <w:rPr>
          <w:rStyle w:val="Strong"/>
          <w:rFonts w:ascii="Georgia" w:hAnsi="Georgia"/>
          <w:b w:val="0"/>
          <w:bCs w:val="0"/>
          <w:color w:val="000000" w:themeColor="text1"/>
          <w:sz w:val="22"/>
          <w:szCs w:val="22"/>
        </w:rPr>
        <w:t>4,482.00</w:t>
      </w:r>
      <w:r w:rsidR="00DA4776">
        <w:rPr>
          <w:rStyle w:val="Strong"/>
          <w:rFonts w:ascii="Georgia" w:hAnsi="Georgia"/>
          <w:b w:val="0"/>
          <w:bCs w:val="0"/>
          <w:color w:val="000000" w:themeColor="text1"/>
          <w:sz w:val="22"/>
          <w:szCs w:val="22"/>
        </w:rPr>
        <w:t xml:space="preserve"> (</w:t>
      </w:r>
      <w:r w:rsidR="00EB72BA">
        <w:rPr>
          <w:rStyle w:val="Strong"/>
          <w:rFonts w:ascii="Georgia" w:hAnsi="Georgia"/>
          <w:b w:val="0"/>
          <w:bCs w:val="0"/>
          <w:color w:val="000000" w:themeColor="text1"/>
          <w:sz w:val="22"/>
          <w:szCs w:val="22"/>
        </w:rPr>
        <w:t>£18,426.30)</w:t>
      </w:r>
      <w:r w:rsidR="00DF7976" w:rsidRPr="51D374F3">
        <w:rPr>
          <w:rStyle w:val="Strong"/>
          <w:rFonts w:ascii="Georgia" w:hAnsi="Georgia"/>
          <w:b w:val="0"/>
          <w:bCs w:val="0"/>
          <w:color w:val="000000" w:themeColor="text1"/>
          <w:sz w:val="22"/>
          <w:szCs w:val="22"/>
        </w:rPr>
        <w:t xml:space="preserve"> </w:t>
      </w:r>
      <w:r w:rsidR="00A13BF0" w:rsidRPr="51D374F3">
        <w:rPr>
          <w:rStyle w:val="Strong"/>
          <w:rFonts w:ascii="Georgia" w:hAnsi="Georgia"/>
          <w:b w:val="0"/>
          <w:bCs w:val="0"/>
          <w:color w:val="000000" w:themeColor="text1"/>
          <w:sz w:val="22"/>
          <w:szCs w:val="22"/>
        </w:rPr>
        <w:t xml:space="preserve">pro rata </w:t>
      </w:r>
      <w:r w:rsidR="00767E1C" w:rsidRPr="51D374F3">
        <w:rPr>
          <w:rStyle w:val="Strong"/>
          <w:rFonts w:ascii="Georgia" w:hAnsi="Georgia"/>
          <w:b w:val="0"/>
          <w:bCs w:val="0"/>
          <w:color w:val="000000" w:themeColor="text1"/>
          <w:sz w:val="22"/>
          <w:szCs w:val="22"/>
        </w:rPr>
        <w:t>(TTO)</w:t>
      </w:r>
    </w:p>
    <w:p w14:paraId="24C1A388" w14:textId="62A27155" w:rsidR="00F53EAE" w:rsidRPr="00F53EAE" w:rsidRDefault="00F53EAE" w:rsidP="00F47C68">
      <w:pPr>
        <w:pStyle w:val="13pttextgaramond"/>
        <w:shd w:val="clear" w:color="auto" w:fill="FFFFFF"/>
        <w:spacing w:before="20" w:beforeAutospacing="0" w:after="20" w:afterAutospacing="0" w:line="360" w:lineRule="auto"/>
        <w:jc w:val="both"/>
        <w:rPr>
          <w:rFonts w:ascii="Georgia" w:hAnsi="Georgia"/>
          <w:b/>
          <w:bCs/>
          <w:color w:val="000000"/>
          <w:sz w:val="22"/>
          <w:szCs w:val="22"/>
        </w:rPr>
      </w:pPr>
      <w:r w:rsidRPr="00F53EAE">
        <w:rPr>
          <w:rStyle w:val="Strong"/>
          <w:rFonts w:ascii="Georgia" w:hAnsi="Georgia"/>
          <w:color w:val="000000"/>
          <w:sz w:val="22"/>
          <w:szCs w:val="22"/>
        </w:rPr>
        <w:t>Disclosure level</w:t>
      </w:r>
      <w:r w:rsidRPr="00F53EAE">
        <w:rPr>
          <w:rFonts w:ascii="Georgia" w:hAnsi="Georgia"/>
          <w:b/>
          <w:bCs/>
          <w:color w:val="000000"/>
          <w:sz w:val="22"/>
          <w:szCs w:val="22"/>
        </w:rPr>
        <w:t>: </w:t>
      </w:r>
      <w:r w:rsidRPr="00F53EAE">
        <w:rPr>
          <w:rStyle w:val="Strong"/>
          <w:rFonts w:ascii="Georgia" w:hAnsi="Georgia"/>
          <w:b w:val="0"/>
          <w:bCs w:val="0"/>
          <w:color w:val="000000"/>
          <w:sz w:val="22"/>
          <w:szCs w:val="22"/>
        </w:rPr>
        <w:t>Enhanced</w:t>
      </w:r>
    </w:p>
    <w:p w14:paraId="33AB53E7" w14:textId="77777777" w:rsidR="00F53EAE" w:rsidRPr="00F53EAE" w:rsidRDefault="00F53EAE" w:rsidP="00F53EAE">
      <w:pPr>
        <w:pStyle w:val="heading1garamondbold"/>
        <w:shd w:val="clear" w:color="auto" w:fill="FFFFFF"/>
        <w:spacing w:before="240" w:beforeAutospacing="0" w:after="120" w:afterAutospacing="0"/>
        <w:jc w:val="both"/>
        <w:rPr>
          <w:rFonts w:ascii="Georgia" w:hAnsi="Georgia"/>
          <w:b/>
          <w:bCs/>
          <w:color w:val="000000"/>
          <w:sz w:val="22"/>
          <w:szCs w:val="22"/>
        </w:rPr>
      </w:pPr>
      <w:r w:rsidRPr="00F53EAE">
        <w:rPr>
          <w:rFonts w:ascii="Georgia" w:hAnsi="Georgia"/>
          <w:b/>
          <w:bCs/>
          <w:color w:val="4F81BD"/>
          <w:sz w:val="22"/>
          <w:szCs w:val="22"/>
        </w:rPr>
        <w:t>The Role</w:t>
      </w:r>
    </w:p>
    <w:p w14:paraId="572368FF" w14:textId="2C696324" w:rsidR="00F53EAE" w:rsidRPr="00F53EAE" w:rsidRDefault="00F53EAE" w:rsidP="00F53EAE">
      <w:pPr>
        <w:pStyle w:val="NormalWeb"/>
        <w:shd w:val="clear" w:color="auto" w:fill="FFFFFF"/>
        <w:spacing w:before="120" w:beforeAutospacing="0" w:after="0" w:afterAutospacing="0"/>
        <w:jc w:val="both"/>
        <w:rPr>
          <w:rFonts w:ascii="Georgia" w:hAnsi="Georgia"/>
          <w:color w:val="000000"/>
          <w:sz w:val="22"/>
          <w:szCs w:val="22"/>
        </w:rPr>
      </w:pPr>
      <w:r w:rsidRPr="00F53EAE">
        <w:rPr>
          <w:rFonts w:ascii="Georgia" w:hAnsi="Georgia"/>
          <w:color w:val="000000"/>
          <w:sz w:val="22"/>
          <w:szCs w:val="22"/>
        </w:rPr>
        <w:t>As an Early Years Practitioner in our Nursery your role will:</w:t>
      </w:r>
    </w:p>
    <w:p w14:paraId="7D653D9E" w14:textId="0D058F46"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have the skill, creativity, commitment, </w:t>
      </w:r>
      <w:r w:rsidR="00770EA9" w:rsidRPr="00F53EAE">
        <w:rPr>
          <w:rFonts w:ascii="Georgia" w:hAnsi="Georgia"/>
          <w:color w:val="000000"/>
          <w:sz w:val="22"/>
          <w:szCs w:val="22"/>
        </w:rPr>
        <w:t>energy,</w:t>
      </w:r>
      <w:r w:rsidRPr="00F53EAE">
        <w:rPr>
          <w:rFonts w:ascii="Georgia" w:hAnsi="Georgia"/>
          <w:color w:val="000000"/>
          <w:sz w:val="22"/>
          <w:szCs w:val="22"/>
        </w:rPr>
        <w:t> and enthusiasm required to deliver excellent Nursery provision.</w:t>
      </w:r>
    </w:p>
    <w:p w14:paraId="2FF9CCB6" w14:textId="312420CC"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ensure a high standard of physical, emotional, </w:t>
      </w:r>
      <w:r w:rsidR="00770EA9" w:rsidRPr="00F53EAE">
        <w:rPr>
          <w:rFonts w:ascii="Georgia" w:hAnsi="Georgia"/>
          <w:color w:val="000000"/>
          <w:sz w:val="22"/>
          <w:szCs w:val="22"/>
        </w:rPr>
        <w:t>social,</w:t>
      </w:r>
      <w:r w:rsidRPr="00F53EAE">
        <w:rPr>
          <w:rFonts w:ascii="Georgia" w:hAnsi="Georgia"/>
          <w:color w:val="000000"/>
          <w:sz w:val="22"/>
          <w:szCs w:val="22"/>
        </w:rPr>
        <w:t> and intellectual care for all children in their care in Nursery.</w:t>
      </w:r>
    </w:p>
    <w:p w14:paraId="1D2F34C4" w14:textId="60C50C54"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 xml:space="preserve">ensure all children are safeguarded and their welfare and safety </w:t>
      </w:r>
      <w:proofErr w:type="gramStart"/>
      <w:r w:rsidRPr="00F53EAE">
        <w:rPr>
          <w:rFonts w:ascii="Georgia" w:hAnsi="Georgia"/>
          <w:color w:val="000000"/>
          <w:sz w:val="22"/>
          <w:szCs w:val="22"/>
        </w:rPr>
        <w:t>is</w:t>
      </w:r>
      <w:proofErr w:type="gramEnd"/>
      <w:r w:rsidRPr="00F53EAE">
        <w:rPr>
          <w:rFonts w:ascii="Georgia" w:hAnsi="Georgia"/>
          <w:color w:val="000000"/>
          <w:sz w:val="22"/>
          <w:szCs w:val="22"/>
        </w:rPr>
        <w:t xml:space="preserve"> promoted. </w:t>
      </w:r>
    </w:p>
    <w:p w14:paraId="37080418" w14:textId="395DBE71"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provide an enabling environment in Nursery which all children can play, </w:t>
      </w:r>
      <w:r w:rsidR="00770EA9" w:rsidRPr="00F53EAE">
        <w:rPr>
          <w:rFonts w:ascii="Georgia" w:hAnsi="Georgia"/>
          <w:color w:val="000000"/>
          <w:sz w:val="22"/>
          <w:szCs w:val="22"/>
        </w:rPr>
        <w:t>learn,</w:t>
      </w:r>
      <w:r w:rsidRPr="00F53EAE">
        <w:rPr>
          <w:rFonts w:ascii="Georgia" w:hAnsi="Georgia"/>
          <w:color w:val="000000"/>
          <w:sz w:val="22"/>
          <w:szCs w:val="22"/>
        </w:rPr>
        <w:t> and develop.</w:t>
      </w:r>
    </w:p>
    <w:p w14:paraId="4991CBBC" w14:textId="77777777" w:rsidR="00F53EAE" w:rsidRPr="00F53EAE" w:rsidRDefault="00F53EAE" w:rsidP="00F53EAE">
      <w:pPr>
        <w:pStyle w:val="heading1garamondbold"/>
        <w:shd w:val="clear" w:color="auto" w:fill="FFFFFF"/>
        <w:spacing w:before="240" w:beforeAutospacing="0" w:after="120" w:afterAutospacing="0"/>
        <w:jc w:val="both"/>
        <w:rPr>
          <w:rFonts w:ascii="Georgia" w:hAnsi="Georgia"/>
          <w:b/>
          <w:bCs/>
          <w:color w:val="000000"/>
          <w:sz w:val="22"/>
          <w:szCs w:val="22"/>
        </w:rPr>
      </w:pPr>
      <w:r w:rsidRPr="00F53EAE">
        <w:rPr>
          <w:rFonts w:ascii="Georgia" w:hAnsi="Georgia"/>
          <w:b/>
          <w:bCs/>
          <w:color w:val="4F81BD"/>
          <w:sz w:val="22"/>
          <w:szCs w:val="22"/>
        </w:rPr>
        <w:t>Key Responsibilities</w:t>
      </w:r>
    </w:p>
    <w:p w14:paraId="7941BBEB" w14:textId="77777777" w:rsidR="00F53EAE" w:rsidRPr="00F53EAE" w:rsidRDefault="00F53EAE" w:rsidP="00F53EAE">
      <w:pPr>
        <w:pStyle w:val="NormalWeb"/>
        <w:shd w:val="clear" w:color="auto" w:fill="FFFFFF"/>
        <w:spacing w:before="120" w:beforeAutospacing="0" w:after="0" w:afterAutospacing="0"/>
        <w:rPr>
          <w:rFonts w:ascii="Georgia" w:hAnsi="Georgia"/>
          <w:sz w:val="22"/>
          <w:szCs w:val="22"/>
        </w:rPr>
      </w:pPr>
      <w:r w:rsidRPr="00F53EAE">
        <w:rPr>
          <w:rStyle w:val="Strong"/>
          <w:rFonts w:ascii="Georgia" w:hAnsi="Georgia"/>
          <w:sz w:val="22"/>
          <w:szCs w:val="22"/>
        </w:rPr>
        <w:t>In Nursery:</w:t>
      </w:r>
    </w:p>
    <w:p w14:paraId="69D3114B" w14:textId="7C7FFE88"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To promote the aims and objectives of the Nursery. </w:t>
      </w:r>
    </w:p>
    <w:p w14:paraId="614B4BE0" w14:textId="4BCA2E41"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To promote the high standards of the Nursery at all times to parents, staff and visitors </w:t>
      </w:r>
    </w:p>
    <w:p w14:paraId="20AAC437" w14:textId="265D6069"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 To follow the Nursery safeguarding procedures to ensure all children are kept safe, well and secure.</w:t>
      </w:r>
    </w:p>
    <w:p w14:paraId="523644C7" w14:textId="67486C17"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To ensure the provision of high standards of physical and emotional care.</w:t>
      </w:r>
    </w:p>
    <w:p w14:paraId="06F9551F" w14:textId="6067A74A"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To contribute to the assessment of children’s development and learning journals.</w:t>
      </w:r>
    </w:p>
    <w:p w14:paraId="26433D09" w14:textId="0389A22B"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Undertake required domestic jobs within the nursery as required.  </w:t>
      </w:r>
    </w:p>
    <w:p w14:paraId="7C8953A3" w14:textId="521F0EC2"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Participate fully in team meetings and training. </w:t>
      </w:r>
    </w:p>
    <w:p w14:paraId="3B5A9E75" w14:textId="2EAE9E8B"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Read, </w:t>
      </w:r>
      <w:r w:rsidR="00770EA9" w:rsidRPr="00F53EAE">
        <w:rPr>
          <w:rFonts w:ascii="Georgia" w:hAnsi="Georgia"/>
          <w:color w:val="000000"/>
          <w:sz w:val="22"/>
          <w:szCs w:val="22"/>
        </w:rPr>
        <w:t>understand,</w:t>
      </w:r>
      <w:r w:rsidRPr="00F53EAE">
        <w:rPr>
          <w:rFonts w:ascii="Georgia" w:hAnsi="Georgia"/>
          <w:color w:val="000000"/>
          <w:sz w:val="22"/>
          <w:szCs w:val="22"/>
        </w:rPr>
        <w:t> and adhere to all policies and procedures within the school and Nursery.</w:t>
      </w:r>
    </w:p>
    <w:p w14:paraId="1E7DCD4A" w14:textId="0AA3BFA8"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Ensure good standards of safety, hygiene and cleanliness are maintained.</w:t>
      </w:r>
    </w:p>
    <w:p w14:paraId="5B39611B" w14:textId="434B9E33"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 xml:space="preserve">Supporting children with </w:t>
      </w:r>
      <w:r w:rsidR="0043677E" w:rsidRPr="00F53EAE">
        <w:rPr>
          <w:rFonts w:ascii="Georgia" w:hAnsi="Georgia"/>
          <w:color w:val="000000"/>
          <w:sz w:val="22"/>
          <w:szCs w:val="22"/>
        </w:rPr>
        <w:t>self-care</w:t>
      </w:r>
      <w:r w:rsidRPr="00F53EAE">
        <w:rPr>
          <w:rFonts w:ascii="Georgia" w:hAnsi="Georgia"/>
          <w:color w:val="000000"/>
          <w:sz w:val="22"/>
          <w:szCs w:val="22"/>
        </w:rPr>
        <w:t xml:space="preserve"> when required.</w:t>
      </w:r>
    </w:p>
    <w:p w14:paraId="434F1EC0" w14:textId="3819301B"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Ensure mealtimes are pleasant social experience</w:t>
      </w:r>
      <w:r w:rsidR="0043677E">
        <w:rPr>
          <w:rFonts w:ascii="Georgia" w:hAnsi="Georgia"/>
          <w:color w:val="000000"/>
          <w:sz w:val="22"/>
          <w:szCs w:val="22"/>
        </w:rPr>
        <w:t>.</w:t>
      </w:r>
    </w:p>
    <w:p w14:paraId="4D5B92B3" w14:textId="3957440B"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To undertake any other duties as determined by the management</w:t>
      </w:r>
      <w:r w:rsidR="0043677E">
        <w:rPr>
          <w:rFonts w:ascii="Georgia" w:hAnsi="Georgia"/>
          <w:color w:val="000000"/>
          <w:sz w:val="22"/>
          <w:szCs w:val="22"/>
        </w:rPr>
        <w:t>.</w:t>
      </w:r>
    </w:p>
    <w:p w14:paraId="06CCE4B3" w14:textId="77777777" w:rsidR="00F53EAE" w:rsidRPr="00F53EAE" w:rsidRDefault="00F53EAE" w:rsidP="00F53EAE">
      <w:pPr>
        <w:pStyle w:val="NormalWeb"/>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 </w:t>
      </w:r>
    </w:p>
    <w:p w14:paraId="251C4E4D" w14:textId="345D9FEC" w:rsidR="00F53EAE" w:rsidRPr="00F53EAE" w:rsidRDefault="00F53EAE" w:rsidP="00F53EAE">
      <w:pPr>
        <w:pStyle w:val="NormalWeb"/>
        <w:shd w:val="clear" w:color="auto" w:fill="FFFFFF"/>
        <w:spacing w:before="120" w:beforeAutospacing="0" w:after="0" w:afterAutospacing="0"/>
        <w:rPr>
          <w:rStyle w:val="Strong"/>
          <w:sz w:val="22"/>
          <w:szCs w:val="22"/>
        </w:rPr>
      </w:pPr>
      <w:r w:rsidRPr="00F53EAE">
        <w:rPr>
          <w:rStyle w:val="Strong"/>
          <w:rFonts w:ascii="Georgia" w:hAnsi="Georgia"/>
          <w:sz w:val="22"/>
          <w:szCs w:val="22"/>
        </w:rPr>
        <w:t>Support for the school:</w:t>
      </w:r>
    </w:p>
    <w:p w14:paraId="49F4A308" w14:textId="4700F4A0"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Supervise pupils in playgrounds, lunchrooms etc and assist with general pastoral care</w:t>
      </w:r>
      <w:r w:rsidR="0043677E">
        <w:rPr>
          <w:rFonts w:ascii="Georgia" w:hAnsi="Georgia"/>
          <w:color w:val="000000"/>
          <w:sz w:val="22"/>
          <w:szCs w:val="22"/>
        </w:rPr>
        <w:t>.</w:t>
      </w:r>
    </w:p>
    <w:p w14:paraId="491F598D" w14:textId="0AB57FC3"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Accompany teachers and pupils on trips and out of school activities as required within contract hours, taking responsibility for pupils under the supervision of the teacher</w:t>
      </w:r>
      <w:r w:rsidR="0043677E">
        <w:rPr>
          <w:rFonts w:ascii="Georgia" w:hAnsi="Georgia"/>
          <w:color w:val="000000"/>
          <w:sz w:val="22"/>
          <w:szCs w:val="22"/>
        </w:rPr>
        <w:t>.</w:t>
      </w:r>
    </w:p>
    <w:p w14:paraId="52BB426D" w14:textId="05A94DA9" w:rsidR="00F53EAE" w:rsidRPr="00F53EAE" w:rsidRDefault="00F53EAE" w:rsidP="00F53EAE">
      <w:pPr>
        <w:pStyle w:val="heading1garamondbold"/>
        <w:shd w:val="clear" w:color="auto" w:fill="FFFFFF"/>
        <w:spacing w:before="240" w:beforeAutospacing="0" w:after="120" w:afterAutospacing="0"/>
        <w:jc w:val="both"/>
        <w:rPr>
          <w:rFonts w:ascii="Georgia" w:hAnsi="Georgia"/>
          <w:b/>
          <w:bCs/>
          <w:color w:val="000000"/>
          <w:sz w:val="22"/>
          <w:szCs w:val="22"/>
        </w:rPr>
      </w:pPr>
      <w:r w:rsidRPr="00F53EAE">
        <w:rPr>
          <w:rFonts w:ascii="Georgia" w:hAnsi="Georgia"/>
          <w:b/>
          <w:bCs/>
          <w:color w:val="4F81BD"/>
          <w:sz w:val="22"/>
          <w:szCs w:val="22"/>
        </w:rPr>
        <w:t>Other:</w:t>
      </w:r>
    </w:p>
    <w:p w14:paraId="74F01F05" w14:textId="3EA5F532"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Actively promote the safety and welfare of our children and young people</w:t>
      </w:r>
    </w:p>
    <w:p w14:paraId="3AE2F156" w14:textId="3579FE99"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Ensure compliance with Ark</w:t>
      </w:r>
      <w:r w:rsidR="0043677E">
        <w:rPr>
          <w:rFonts w:ascii="Georgia" w:hAnsi="Georgia"/>
          <w:color w:val="000000"/>
          <w:sz w:val="22"/>
          <w:szCs w:val="22"/>
        </w:rPr>
        <w:t>’</w:t>
      </w:r>
      <w:r w:rsidRPr="00F53EAE">
        <w:rPr>
          <w:rFonts w:ascii="Georgia" w:hAnsi="Georgia"/>
          <w:color w:val="000000"/>
          <w:sz w:val="22"/>
          <w:szCs w:val="22"/>
        </w:rPr>
        <w:t>s data protection rules and procedures</w:t>
      </w:r>
      <w:r w:rsidR="0043677E">
        <w:rPr>
          <w:rFonts w:ascii="Georgia" w:hAnsi="Georgia"/>
          <w:color w:val="000000"/>
          <w:sz w:val="22"/>
          <w:szCs w:val="22"/>
        </w:rPr>
        <w:t>.</w:t>
      </w:r>
    </w:p>
    <w:p w14:paraId="2F514716" w14:textId="242900D6"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Liaise with colleagues and external contacts at all levels of seniority with confidence, tact and diplomacy</w:t>
      </w:r>
      <w:r w:rsidR="0043677E">
        <w:rPr>
          <w:rFonts w:ascii="Georgia" w:hAnsi="Georgia"/>
          <w:color w:val="000000"/>
          <w:sz w:val="22"/>
          <w:szCs w:val="22"/>
        </w:rPr>
        <w:t>.</w:t>
      </w:r>
    </w:p>
    <w:p w14:paraId="5C20DE79" w14:textId="5411CFA2"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lastRenderedPageBreak/>
        <w:t>Work with Ark Central and other academies in the Ark network, to establish good practice throughout the network, offering support where required</w:t>
      </w:r>
      <w:r w:rsidR="0043677E">
        <w:rPr>
          <w:rFonts w:ascii="Georgia" w:hAnsi="Georgia"/>
          <w:color w:val="000000"/>
          <w:sz w:val="22"/>
          <w:szCs w:val="22"/>
        </w:rPr>
        <w:t>.</w:t>
      </w:r>
    </w:p>
    <w:p w14:paraId="7403ACBC" w14:textId="77777777" w:rsidR="00F53EAE" w:rsidRPr="00F53EAE" w:rsidRDefault="00F53EAE" w:rsidP="00F53EAE">
      <w:pPr>
        <w:pStyle w:val="NormalWeb"/>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 </w:t>
      </w:r>
    </w:p>
    <w:p w14:paraId="327E9615" w14:textId="543161E1" w:rsidR="00F53EAE" w:rsidRDefault="00F53EAE" w:rsidP="00F53EAE">
      <w:pPr>
        <w:pStyle w:val="NormalWeb"/>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 xml:space="preserve">This job description is not an exhaustive </w:t>
      </w:r>
      <w:r w:rsidR="0043677E" w:rsidRPr="00F53EAE">
        <w:rPr>
          <w:rFonts w:ascii="Georgia" w:hAnsi="Georgia"/>
          <w:color w:val="000000"/>
          <w:sz w:val="22"/>
          <w:szCs w:val="22"/>
        </w:rPr>
        <w:t>list,</w:t>
      </w:r>
      <w:r w:rsidRPr="00F53EAE">
        <w:rPr>
          <w:rFonts w:ascii="Georgia" w:hAnsi="Georgia"/>
          <w:color w:val="000000"/>
          <w:sz w:val="22"/>
          <w:szCs w:val="22"/>
        </w:rPr>
        <w:t xml:space="preserve"> and you will be expected to carry out any other reasonable tasks as directed by your line manager.</w:t>
      </w:r>
    </w:p>
    <w:p w14:paraId="4E09F980" w14:textId="77777777" w:rsidR="005E464B" w:rsidRPr="00F53EAE" w:rsidRDefault="005E464B" w:rsidP="00F53EAE">
      <w:pPr>
        <w:pStyle w:val="NormalWeb"/>
        <w:shd w:val="clear" w:color="auto" w:fill="FFFFFF"/>
        <w:spacing w:before="0" w:beforeAutospacing="0" w:after="0" w:afterAutospacing="0"/>
        <w:jc w:val="both"/>
        <w:rPr>
          <w:rFonts w:ascii="Georgia" w:hAnsi="Georgia"/>
          <w:color w:val="000000"/>
        </w:rPr>
      </w:pPr>
    </w:p>
    <w:p w14:paraId="3D508230" w14:textId="6E892914" w:rsidR="00F53EAE" w:rsidRPr="00F53EAE" w:rsidRDefault="00F53EAE" w:rsidP="00F53EAE">
      <w:pPr>
        <w:pStyle w:val="NormalWeb"/>
        <w:shd w:val="clear" w:color="auto" w:fill="FFFFFF"/>
        <w:spacing w:before="0" w:beforeAutospacing="0" w:after="0" w:afterAutospacing="0"/>
        <w:jc w:val="both"/>
        <w:rPr>
          <w:rStyle w:val="Strong"/>
          <w:rFonts w:ascii="Georgia" w:hAnsi="Georgia"/>
          <w:color w:val="4F81BD"/>
        </w:rPr>
      </w:pPr>
      <w:r w:rsidRPr="00F53EAE">
        <w:rPr>
          <w:rStyle w:val="Strong"/>
          <w:rFonts w:ascii="Georgia" w:hAnsi="Georgia"/>
          <w:color w:val="4F81BD"/>
        </w:rPr>
        <w:t>Person Specification: Early Years Practitioner – Nursery</w:t>
      </w:r>
    </w:p>
    <w:p w14:paraId="1AC01A80" w14:textId="77777777" w:rsidR="00F53EAE" w:rsidRPr="00F53EAE" w:rsidRDefault="00F53EAE" w:rsidP="00F53EAE">
      <w:pPr>
        <w:pStyle w:val="NormalWeb"/>
        <w:shd w:val="clear" w:color="auto" w:fill="FFFFFF"/>
        <w:spacing w:before="0" w:beforeAutospacing="0" w:after="0" w:afterAutospacing="0"/>
        <w:jc w:val="both"/>
        <w:rPr>
          <w:rFonts w:ascii="Georgia" w:hAnsi="Georgia"/>
          <w:color w:val="000000"/>
        </w:rPr>
      </w:pPr>
    </w:p>
    <w:p w14:paraId="549F4E1E" w14:textId="77777777" w:rsidR="00F53EAE" w:rsidRPr="00F53EAE" w:rsidRDefault="00F53EAE" w:rsidP="00F53EAE">
      <w:pPr>
        <w:pStyle w:val="heading1garamondbold"/>
        <w:shd w:val="clear" w:color="auto" w:fill="FFFFFF"/>
        <w:spacing w:before="0" w:beforeAutospacing="0" w:after="0" w:afterAutospacing="0"/>
        <w:jc w:val="both"/>
        <w:rPr>
          <w:rFonts w:ascii="Georgia" w:hAnsi="Georgia"/>
          <w:b/>
          <w:bCs/>
          <w:color w:val="000000"/>
          <w:sz w:val="22"/>
          <w:szCs w:val="22"/>
        </w:rPr>
      </w:pPr>
      <w:r w:rsidRPr="00F53EAE">
        <w:rPr>
          <w:rFonts w:ascii="Georgia" w:hAnsi="Georgia"/>
          <w:b/>
          <w:bCs/>
          <w:color w:val="4F81BD"/>
          <w:sz w:val="22"/>
          <w:szCs w:val="22"/>
        </w:rPr>
        <w:t>Qualifications</w:t>
      </w:r>
    </w:p>
    <w:p w14:paraId="7E84B733" w14:textId="0D0851C9" w:rsidR="00F53EAE" w:rsidRPr="00482F4A" w:rsidRDefault="00F53EAE" w:rsidP="00F53EAE">
      <w:pPr>
        <w:pStyle w:val="NormalWeb"/>
        <w:numPr>
          <w:ilvl w:val="0"/>
          <w:numId w:val="3"/>
        </w:numPr>
        <w:shd w:val="clear" w:color="auto" w:fill="FFFFFF"/>
        <w:spacing w:before="0" w:beforeAutospacing="0" w:after="0" w:afterAutospacing="0"/>
        <w:ind w:right="13"/>
        <w:jc w:val="both"/>
        <w:rPr>
          <w:rFonts w:ascii="Georgia" w:hAnsi="Georgia"/>
          <w:sz w:val="22"/>
          <w:szCs w:val="22"/>
        </w:rPr>
      </w:pPr>
      <w:r w:rsidRPr="00482F4A">
        <w:rPr>
          <w:rFonts w:ascii="Georgia" w:hAnsi="Georgia"/>
          <w:spacing w:val="1"/>
          <w:sz w:val="22"/>
          <w:szCs w:val="22"/>
        </w:rPr>
        <w:t>Level 3 Early Years Qualification</w:t>
      </w:r>
      <w:r w:rsidR="00F47320" w:rsidRPr="00482F4A">
        <w:rPr>
          <w:rFonts w:ascii="Georgia" w:hAnsi="Georgia"/>
          <w:spacing w:val="1"/>
          <w:sz w:val="22"/>
          <w:szCs w:val="22"/>
        </w:rPr>
        <w:t xml:space="preserve"> (Essential)</w:t>
      </w:r>
    </w:p>
    <w:p w14:paraId="44752BB8" w14:textId="6E20F406" w:rsidR="00F53EAE" w:rsidRPr="00482F4A" w:rsidRDefault="006F79B3" w:rsidP="00F53EAE">
      <w:pPr>
        <w:pStyle w:val="NormalWeb"/>
        <w:numPr>
          <w:ilvl w:val="0"/>
          <w:numId w:val="3"/>
        </w:numPr>
        <w:shd w:val="clear" w:color="auto" w:fill="FFFFFF"/>
        <w:spacing w:before="0" w:beforeAutospacing="0" w:after="0" w:afterAutospacing="0"/>
        <w:ind w:right="13"/>
        <w:jc w:val="both"/>
        <w:rPr>
          <w:rFonts w:ascii="Georgia" w:hAnsi="Georgia"/>
          <w:sz w:val="22"/>
          <w:szCs w:val="22"/>
        </w:rPr>
      </w:pPr>
      <w:r w:rsidRPr="00482F4A">
        <w:rPr>
          <w:rFonts w:ascii="Georgia" w:hAnsi="Georgia"/>
          <w:spacing w:val="1"/>
          <w:sz w:val="22"/>
          <w:szCs w:val="22"/>
        </w:rPr>
        <w:t>Maths and English at GCSE Level C or above</w:t>
      </w:r>
      <w:r w:rsidR="00362460">
        <w:rPr>
          <w:rFonts w:ascii="Georgia" w:hAnsi="Georgia"/>
          <w:spacing w:val="1"/>
          <w:sz w:val="22"/>
          <w:szCs w:val="22"/>
        </w:rPr>
        <w:t>/ equivalent</w:t>
      </w:r>
      <w:r w:rsidRPr="00482F4A">
        <w:rPr>
          <w:rFonts w:ascii="Georgia" w:hAnsi="Georgia"/>
          <w:spacing w:val="1"/>
          <w:sz w:val="22"/>
          <w:szCs w:val="22"/>
        </w:rPr>
        <w:t xml:space="preserve"> (Essential)</w:t>
      </w:r>
    </w:p>
    <w:p w14:paraId="7CA0E7C1" w14:textId="77777777" w:rsidR="00F53EAE" w:rsidRPr="00F53EAE" w:rsidRDefault="00F53EAE" w:rsidP="00F53EAE">
      <w:pPr>
        <w:pStyle w:val="NormalWeb"/>
        <w:shd w:val="clear" w:color="auto" w:fill="FFFFFF"/>
        <w:spacing w:before="0" w:beforeAutospacing="0" w:after="0" w:afterAutospacing="0"/>
        <w:ind w:left="720" w:right="13"/>
        <w:jc w:val="both"/>
        <w:rPr>
          <w:rFonts w:ascii="Georgia" w:hAnsi="Georgia"/>
          <w:color w:val="000000"/>
          <w:sz w:val="22"/>
          <w:szCs w:val="22"/>
        </w:rPr>
      </w:pPr>
    </w:p>
    <w:p w14:paraId="4DC19413" w14:textId="77777777" w:rsidR="00F53EAE" w:rsidRPr="00F53EAE" w:rsidRDefault="00F53EAE" w:rsidP="00F53EAE">
      <w:pPr>
        <w:pStyle w:val="heading1garamondbold"/>
        <w:shd w:val="clear" w:color="auto" w:fill="FFFFFF"/>
        <w:spacing w:before="120" w:beforeAutospacing="0" w:after="120" w:afterAutospacing="0"/>
        <w:jc w:val="both"/>
        <w:rPr>
          <w:rFonts w:ascii="Georgia" w:hAnsi="Georgia"/>
          <w:b/>
          <w:bCs/>
          <w:color w:val="000000"/>
          <w:sz w:val="22"/>
          <w:szCs w:val="22"/>
        </w:rPr>
      </w:pPr>
      <w:r w:rsidRPr="00F53EAE">
        <w:rPr>
          <w:rFonts w:ascii="Georgia" w:hAnsi="Georgia"/>
          <w:b/>
          <w:bCs/>
          <w:color w:val="4F81BD"/>
          <w:sz w:val="22"/>
          <w:szCs w:val="22"/>
        </w:rPr>
        <w:t>Knowledge, Skills and Experience</w:t>
      </w:r>
    </w:p>
    <w:p w14:paraId="165A7C97" w14:textId="48D3E474"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Experience establishing successful learning relationships with students in Early Years, treating them consistently with respect and consideration.</w:t>
      </w:r>
    </w:p>
    <w:p w14:paraId="286A5E9C" w14:textId="0B783272"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 xml:space="preserve">Experience of the role of an Early Years Practitioner particularly working with children in a Nursery setting </w:t>
      </w:r>
      <w:r w:rsidR="0043677E" w:rsidRPr="00F53EAE">
        <w:rPr>
          <w:rFonts w:ascii="Georgia" w:hAnsi="Georgia"/>
          <w:color w:val="000000"/>
          <w:spacing w:val="1"/>
          <w:sz w:val="22"/>
          <w:szCs w:val="22"/>
        </w:rPr>
        <w:t>including</w:t>
      </w:r>
      <w:r w:rsidRPr="00F53EAE">
        <w:rPr>
          <w:rFonts w:ascii="Georgia" w:hAnsi="Georgia"/>
          <w:color w:val="000000"/>
          <w:spacing w:val="1"/>
          <w:sz w:val="22"/>
          <w:szCs w:val="22"/>
        </w:rPr>
        <w:t xml:space="preserve"> classroom organisation and management, supporting the planning and delivery of the curriculum, implementing behaviour and learning strategies</w:t>
      </w:r>
      <w:r w:rsidR="000860BD">
        <w:rPr>
          <w:rFonts w:ascii="Georgia" w:hAnsi="Georgia"/>
          <w:color w:val="000000"/>
          <w:spacing w:val="1"/>
          <w:sz w:val="22"/>
          <w:szCs w:val="22"/>
        </w:rPr>
        <w:t>.</w:t>
      </w:r>
    </w:p>
    <w:p w14:paraId="13BC5187" w14:textId="1D340972" w:rsidR="00F53EAE" w:rsidRPr="00F53EAE" w:rsidRDefault="00547703"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Pr>
          <w:rFonts w:ascii="Georgia" w:hAnsi="Georgia"/>
          <w:color w:val="000000"/>
          <w:spacing w:val="1"/>
          <w:sz w:val="22"/>
          <w:szCs w:val="22"/>
        </w:rPr>
        <w:t>K</w:t>
      </w:r>
      <w:r w:rsidR="00F53EAE" w:rsidRPr="00F53EAE">
        <w:rPr>
          <w:rFonts w:ascii="Georgia" w:hAnsi="Georgia"/>
          <w:color w:val="000000"/>
          <w:spacing w:val="1"/>
          <w:sz w:val="22"/>
          <w:szCs w:val="22"/>
        </w:rPr>
        <w:t>nowledge of the Early Years Foundation Stage Framework</w:t>
      </w:r>
      <w:r w:rsidR="000860BD">
        <w:rPr>
          <w:rFonts w:ascii="Georgia" w:hAnsi="Georgia"/>
          <w:color w:val="000000"/>
          <w:spacing w:val="1"/>
          <w:sz w:val="22"/>
          <w:szCs w:val="22"/>
        </w:rPr>
        <w:t>.</w:t>
      </w:r>
    </w:p>
    <w:p w14:paraId="51B75099" w14:textId="705B1F92"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Good administrative, organisational and computer skills</w:t>
      </w:r>
      <w:r w:rsidR="000860BD">
        <w:rPr>
          <w:rFonts w:ascii="Georgia" w:hAnsi="Georgia"/>
          <w:color w:val="000000"/>
          <w:spacing w:val="1"/>
          <w:sz w:val="22"/>
          <w:szCs w:val="22"/>
        </w:rPr>
        <w:t>.</w:t>
      </w:r>
    </w:p>
    <w:p w14:paraId="009BCD9C" w14:textId="72D716FA"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Competent with computers and other technology</w:t>
      </w:r>
      <w:r w:rsidR="000860BD">
        <w:rPr>
          <w:rFonts w:ascii="Georgia" w:hAnsi="Georgia"/>
          <w:color w:val="000000"/>
          <w:spacing w:val="1"/>
          <w:sz w:val="22"/>
          <w:szCs w:val="22"/>
        </w:rPr>
        <w:t>.</w:t>
      </w:r>
    </w:p>
    <w:p w14:paraId="742B8CD8" w14:textId="4099673C"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Excellent communication and interpersonal skills with children and adults</w:t>
      </w:r>
      <w:r w:rsidR="000860BD">
        <w:rPr>
          <w:rFonts w:ascii="Georgia" w:hAnsi="Georgia"/>
          <w:color w:val="000000"/>
          <w:spacing w:val="1"/>
          <w:sz w:val="22"/>
          <w:szCs w:val="22"/>
        </w:rPr>
        <w:t>.</w:t>
      </w:r>
    </w:p>
    <w:p w14:paraId="45C73CFF" w14:textId="581A50B9"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Able to deal with minor incidents, first aid, and pupil’s personal health and hygiene</w:t>
      </w:r>
      <w:r w:rsidR="000860BD">
        <w:rPr>
          <w:rFonts w:ascii="Georgia" w:hAnsi="Georgia"/>
          <w:color w:val="000000"/>
          <w:spacing w:val="1"/>
          <w:sz w:val="22"/>
          <w:szCs w:val="22"/>
        </w:rPr>
        <w:t>.</w:t>
      </w:r>
    </w:p>
    <w:p w14:paraId="3428189E" w14:textId="77777777" w:rsidR="00F53EAE" w:rsidRPr="00F53EAE" w:rsidRDefault="00F53EAE" w:rsidP="00F53EAE">
      <w:pPr>
        <w:pStyle w:val="heading1garamondbold"/>
        <w:shd w:val="clear" w:color="auto" w:fill="FFFFFF"/>
        <w:spacing w:before="240" w:beforeAutospacing="0" w:after="120" w:afterAutospacing="0"/>
        <w:jc w:val="both"/>
        <w:rPr>
          <w:rFonts w:ascii="Georgia" w:hAnsi="Georgia"/>
          <w:b/>
          <w:bCs/>
          <w:color w:val="000000"/>
          <w:sz w:val="22"/>
          <w:szCs w:val="22"/>
        </w:rPr>
      </w:pPr>
      <w:r w:rsidRPr="00F53EAE">
        <w:rPr>
          <w:rFonts w:ascii="Georgia" w:hAnsi="Georgia"/>
          <w:b/>
          <w:bCs/>
          <w:color w:val="4F81BD"/>
          <w:sz w:val="22"/>
          <w:szCs w:val="22"/>
        </w:rPr>
        <w:t>Behaviours</w:t>
      </w:r>
    </w:p>
    <w:p w14:paraId="01452A69" w14:textId="77D2B90A"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Genuine passion for and a belief in the potential of every pupil</w:t>
      </w:r>
    </w:p>
    <w:p w14:paraId="5578BCC9" w14:textId="6C5B7330"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A robust awareness of keeping children safe, noticing safeguarding and welfare concerns, and you understand how and when to take appropriate action.</w:t>
      </w:r>
    </w:p>
    <w:p w14:paraId="13EF3F2B" w14:textId="0497A094"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Belief that every student should have access to an excellent education regardless of background</w:t>
      </w:r>
      <w:r w:rsidR="000860BD">
        <w:rPr>
          <w:rFonts w:ascii="Georgia" w:hAnsi="Georgia"/>
          <w:color w:val="000000"/>
          <w:spacing w:val="1"/>
          <w:sz w:val="22"/>
          <w:szCs w:val="22"/>
        </w:rPr>
        <w:t>.</w:t>
      </w:r>
    </w:p>
    <w:p w14:paraId="5C5712E3" w14:textId="3AAAEF52"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 xml:space="preserve">Professional outlook, detail orientated and able to </w:t>
      </w:r>
      <w:r w:rsidR="000860BD" w:rsidRPr="00F53EAE">
        <w:rPr>
          <w:rFonts w:ascii="Georgia" w:hAnsi="Georgia"/>
          <w:color w:val="000000"/>
          <w:spacing w:val="1"/>
          <w:sz w:val="22"/>
          <w:szCs w:val="22"/>
        </w:rPr>
        <w:t>multitask</w:t>
      </w:r>
      <w:r w:rsidRPr="00F53EAE">
        <w:rPr>
          <w:rFonts w:ascii="Georgia" w:hAnsi="Georgia"/>
          <w:color w:val="000000"/>
          <w:spacing w:val="1"/>
          <w:sz w:val="22"/>
          <w:szCs w:val="22"/>
        </w:rPr>
        <w:t xml:space="preserve"> and meet </w:t>
      </w:r>
      <w:r w:rsidR="000860BD" w:rsidRPr="00F53EAE">
        <w:rPr>
          <w:rFonts w:ascii="Georgia" w:hAnsi="Georgia"/>
          <w:color w:val="000000"/>
          <w:spacing w:val="1"/>
          <w:sz w:val="22"/>
          <w:szCs w:val="22"/>
        </w:rPr>
        <w:t>deadlines.</w:t>
      </w:r>
    </w:p>
    <w:p w14:paraId="137C6622" w14:textId="6A927424"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A team player that can work collaboratively as well as using own initiative</w:t>
      </w:r>
      <w:r w:rsidR="000860BD">
        <w:rPr>
          <w:rFonts w:ascii="Georgia" w:hAnsi="Georgia"/>
          <w:color w:val="000000"/>
          <w:spacing w:val="1"/>
          <w:sz w:val="22"/>
          <w:szCs w:val="22"/>
        </w:rPr>
        <w:t>.</w:t>
      </w:r>
    </w:p>
    <w:p w14:paraId="2666EDC3" w14:textId="5E96D5F6"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 xml:space="preserve">Helpful, positive, </w:t>
      </w:r>
      <w:r w:rsidR="000860BD" w:rsidRPr="00F53EAE">
        <w:rPr>
          <w:rFonts w:ascii="Georgia" w:hAnsi="Georgia"/>
          <w:color w:val="000000"/>
          <w:spacing w:val="1"/>
          <w:sz w:val="22"/>
          <w:szCs w:val="22"/>
        </w:rPr>
        <w:t>patient,</w:t>
      </w:r>
      <w:r w:rsidRPr="00F53EAE">
        <w:rPr>
          <w:rFonts w:ascii="Georgia" w:hAnsi="Georgia"/>
          <w:color w:val="000000"/>
          <w:spacing w:val="1"/>
          <w:sz w:val="22"/>
          <w:szCs w:val="22"/>
        </w:rPr>
        <w:t xml:space="preserve"> and caring nature</w:t>
      </w:r>
    </w:p>
    <w:p w14:paraId="55BC0949" w14:textId="51ED6C8E"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Calm and professional under pressure</w:t>
      </w:r>
    </w:p>
    <w:p w14:paraId="29BD1F3F" w14:textId="3912FED0"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Understanding of the importance of confidentiality and discretion</w:t>
      </w:r>
    </w:p>
    <w:p w14:paraId="576472AD" w14:textId="4F992E25"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 xml:space="preserve">Flexible attitude towards work and demonstrates sound </w:t>
      </w:r>
      <w:r w:rsidR="000860BD" w:rsidRPr="00F53EAE">
        <w:rPr>
          <w:rFonts w:ascii="Georgia" w:hAnsi="Georgia"/>
          <w:color w:val="000000"/>
          <w:spacing w:val="1"/>
          <w:sz w:val="22"/>
          <w:szCs w:val="22"/>
        </w:rPr>
        <w:t>judgement.</w:t>
      </w:r>
    </w:p>
    <w:p w14:paraId="439038EE" w14:textId="77777777" w:rsidR="00F53EAE" w:rsidRPr="00F53EAE" w:rsidRDefault="00F53EAE" w:rsidP="00F53EAE">
      <w:pPr>
        <w:pStyle w:val="heading1garamondbold"/>
        <w:shd w:val="clear" w:color="auto" w:fill="FFFFFF"/>
        <w:spacing w:before="240" w:beforeAutospacing="0" w:after="120" w:afterAutospacing="0"/>
        <w:jc w:val="both"/>
        <w:rPr>
          <w:rFonts w:ascii="Georgia" w:hAnsi="Georgia"/>
          <w:b/>
          <w:bCs/>
          <w:color w:val="4F81BD"/>
          <w:sz w:val="22"/>
          <w:szCs w:val="22"/>
        </w:rPr>
      </w:pPr>
      <w:r w:rsidRPr="00F53EAE">
        <w:rPr>
          <w:rFonts w:ascii="Georgia" w:hAnsi="Georgia"/>
          <w:b/>
          <w:bCs/>
          <w:color w:val="4F81BD"/>
          <w:sz w:val="22"/>
          <w:szCs w:val="22"/>
        </w:rPr>
        <w:t>Other</w:t>
      </w:r>
    </w:p>
    <w:p w14:paraId="0EE4D363" w14:textId="6B0C8756"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Right to work in the UK</w:t>
      </w:r>
    </w:p>
    <w:p w14:paraId="7B8E3708" w14:textId="4E2BDA71"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Commitment to equality of opportunity and the safeguarding and welfare of all students</w:t>
      </w:r>
    </w:p>
    <w:p w14:paraId="19E22558" w14:textId="5B9B2ADD"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Willingness to undertake training</w:t>
      </w:r>
      <w:r w:rsidR="000860BD">
        <w:rPr>
          <w:rFonts w:ascii="Georgia" w:hAnsi="Georgia"/>
          <w:color w:val="000000"/>
          <w:spacing w:val="1"/>
          <w:sz w:val="22"/>
          <w:szCs w:val="22"/>
        </w:rPr>
        <w:t>.</w:t>
      </w:r>
    </w:p>
    <w:p w14:paraId="13BF6921" w14:textId="6AC83AB9"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This post is subject to an enhanced DBS check</w:t>
      </w:r>
      <w:r w:rsidR="000860BD">
        <w:rPr>
          <w:rFonts w:ascii="Georgia" w:hAnsi="Georgia"/>
          <w:color w:val="000000"/>
          <w:spacing w:val="1"/>
          <w:sz w:val="22"/>
          <w:szCs w:val="22"/>
        </w:rPr>
        <w:t>.</w:t>
      </w:r>
    </w:p>
    <w:p w14:paraId="3130C765" w14:textId="77777777" w:rsidR="00F53EAE" w:rsidRPr="00F53EAE" w:rsidRDefault="00F53EAE" w:rsidP="00F53EAE">
      <w:pPr>
        <w:pStyle w:val="NormalWeb"/>
        <w:shd w:val="clear" w:color="auto" w:fill="FFFFFF"/>
        <w:spacing w:before="0" w:beforeAutospacing="0" w:after="0" w:afterAutospacing="0"/>
        <w:rPr>
          <w:rFonts w:ascii="Georgia" w:hAnsi="Georgia"/>
          <w:color w:val="000000"/>
          <w:sz w:val="18"/>
          <w:szCs w:val="18"/>
        </w:rPr>
      </w:pPr>
      <w:r w:rsidRPr="00F53EAE">
        <w:rPr>
          <w:rFonts w:ascii="Georgia" w:hAnsi="Georgia"/>
          <w:color w:val="000000"/>
          <w:sz w:val="18"/>
          <w:szCs w:val="18"/>
        </w:rPr>
        <w:t> </w:t>
      </w:r>
    </w:p>
    <w:p w14:paraId="3DCFCDFC" w14:textId="0BA7435F" w:rsidR="00F53EAE" w:rsidRPr="000860BD" w:rsidRDefault="00F53EAE" w:rsidP="00F53EAE">
      <w:pPr>
        <w:pStyle w:val="paragraph"/>
        <w:spacing w:before="0" w:beforeAutospacing="0" w:after="0" w:afterAutospacing="0"/>
        <w:textAlignment w:val="baseline"/>
        <w:rPr>
          <w:rStyle w:val="eop"/>
          <w:rFonts w:ascii="Georgia" w:hAnsi="Georgia" w:cs="Segoe UI"/>
          <w:color w:val="000000"/>
          <w:sz w:val="22"/>
          <w:szCs w:val="22"/>
        </w:rPr>
      </w:pPr>
      <w:r w:rsidRPr="000860BD">
        <w:rPr>
          <w:rStyle w:val="normaltextrun"/>
          <w:rFonts w:ascii="Georgia" w:hAnsi="Georgia" w:cs="Segoe UI"/>
          <w:i/>
          <w:iCs/>
          <w:color w:val="000000"/>
          <w:sz w:val="22"/>
          <w:szCs w:val="22"/>
        </w:rPr>
        <w:t xml:space="preserve">Ark is committed to safeguarding and promoting the welfare of children and young people in its academies. </w:t>
      </w:r>
      <w:proofErr w:type="gramStart"/>
      <w:r w:rsidRPr="000860BD">
        <w:rPr>
          <w:rStyle w:val="normaltextrun"/>
          <w:rFonts w:ascii="Georgia" w:hAnsi="Georgia" w:cs="Segoe UI"/>
          <w:i/>
          <w:iCs/>
          <w:color w:val="000000"/>
          <w:sz w:val="22"/>
          <w:szCs w:val="22"/>
        </w:rPr>
        <w:t>In order to</w:t>
      </w:r>
      <w:proofErr w:type="gramEnd"/>
      <w:r w:rsidRPr="000860BD">
        <w:rPr>
          <w:rStyle w:val="normaltextrun"/>
          <w:rFonts w:ascii="Georgia" w:hAnsi="Georgia" w:cs="Segoe UI"/>
          <w:i/>
          <w:iCs/>
          <w:color w:val="000000"/>
          <w:sz w:val="22"/>
          <w:szCs w:val="22"/>
        </w:rPr>
        <w:t xml:space="preserve"> meet this responsibility, its academies follow a rigorous selection process to discourage and screen out unsuitable applicants. </w:t>
      </w:r>
      <w:r w:rsidRPr="000860BD">
        <w:rPr>
          <w:rStyle w:val="eop"/>
          <w:rFonts w:ascii="Georgia" w:hAnsi="Georgia" w:cs="Segoe UI"/>
          <w:color w:val="000000"/>
          <w:sz w:val="22"/>
          <w:szCs w:val="22"/>
        </w:rPr>
        <w:t> </w:t>
      </w:r>
    </w:p>
    <w:p w14:paraId="2AD03A8D" w14:textId="77777777" w:rsidR="00F53EAE" w:rsidRPr="000860BD" w:rsidRDefault="00F53EAE" w:rsidP="00F53EAE">
      <w:pPr>
        <w:pStyle w:val="paragraph"/>
        <w:spacing w:before="0" w:beforeAutospacing="0" w:after="0" w:afterAutospacing="0"/>
        <w:textAlignment w:val="baseline"/>
        <w:rPr>
          <w:rFonts w:ascii="Georgia" w:hAnsi="Georgia" w:cs="Segoe UI"/>
          <w:color w:val="000000"/>
          <w:sz w:val="22"/>
          <w:szCs w:val="22"/>
        </w:rPr>
      </w:pPr>
    </w:p>
    <w:p w14:paraId="681E18EE" w14:textId="77777777" w:rsidR="00F53EAE" w:rsidRPr="000860BD" w:rsidRDefault="00F53EAE" w:rsidP="00F53EAE">
      <w:pPr>
        <w:pStyle w:val="paragraph"/>
        <w:spacing w:before="0" w:beforeAutospacing="0" w:after="0" w:afterAutospacing="0"/>
        <w:ind w:right="270"/>
        <w:textAlignment w:val="baseline"/>
        <w:rPr>
          <w:rFonts w:ascii="Georgia" w:hAnsi="Georgia" w:cs="Segoe UI"/>
          <w:sz w:val="22"/>
          <w:szCs w:val="22"/>
        </w:rPr>
      </w:pPr>
      <w:r w:rsidRPr="000860BD">
        <w:rPr>
          <w:rStyle w:val="normaltextrun"/>
          <w:rFonts w:ascii="Georgia" w:hAnsi="Georgia" w:cs="Segoe UI"/>
          <w:i/>
          <w:iCs/>
          <w:sz w:val="22"/>
          <w:szCs w:val="22"/>
        </w:rPr>
        <w:t>Ark requires all employees to undertake an enhanced DBS check. You are required, before appointment, to disclose any unspent conviction, cautions, reprimands or warnings under the Rehabilitation of Offenders Act 1974 (Exceptions) Order 1975. Non-</w:t>
      </w:r>
      <w:r w:rsidRPr="000860BD">
        <w:rPr>
          <w:rStyle w:val="normaltextrun"/>
          <w:rFonts w:ascii="Georgia" w:hAnsi="Georgia" w:cs="Segoe UI"/>
          <w:i/>
          <w:iCs/>
          <w:sz w:val="22"/>
          <w:szCs w:val="22"/>
        </w:rPr>
        <w:lastRenderedPageBreak/>
        <w:t xml:space="preserve">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7" w:tgtFrame="_blank" w:history="1">
        <w:r w:rsidRPr="000860BD">
          <w:rPr>
            <w:rStyle w:val="normaltextrun"/>
            <w:rFonts w:ascii="Georgia" w:hAnsi="Georgia" w:cs="Segoe UI"/>
            <w:i/>
            <w:iCs/>
            <w:color w:val="0563C1"/>
            <w:sz w:val="22"/>
            <w:szCs w:val="22"/>
            <w:u w:val="single"/>
          </w:rPr>
          <w:t>link</w:t>
        </w:r>
      </w:hyperlink>
      <w:r w:rsidRPr="000860BD">
        <w:rPr>
          <w:rStyle w:val="normaltextrun"/>
          <w:rFonts w:ascii="Georgia" w:hAnsi="Georgia" w:cs="Segoe UI"/>
          <w:i/>
          <w:iCs/>
          <w:sz w:val="22"/>
          <w:szCs w:val="22"/>
        </w:rPr>
        <w:t>.</w:t>
      </w:r>
      <w:r w:rsidRPr="000860BD">
        <w:rPr>
          <w:rStyle w:val="eop"/>
          <w:rFonts w:ascii="Georgia" w:hAnsi="Georgia" w:cs="Segoe UI"/>
          <w:sz w:val="22"/>
          <w:szCs w:val="22"/>
        </w:rPr>
        <w:t> </w:t>
      </w:r>
    </w:p>
    <w:p w14:paraId="66E9E9FE" w14:textId="77777777" w:rsidR="00021F99" w:rsidRDefault="00021F99"/>
    <w:sectPr w:rsidR="00021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6134B"/>
    <w:multiLevelType w:val="hybridMultilevel"/>
    <w:tmpl w:val="C712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980756"/>
    <w:multiLevelType w:val="hybridMultilevel"/>
    <w:tmpl w:val="600C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557F30"/>
    <w:multiLevelType w:val="hybridMultilevel"/>
    <w:tmpl w:val="7470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275100">
    <w:abstractNumId w:val="0"/>
  </w:num>
  <w:num w:numId="2" w16cid:durableId="766464878">
    <w:abstractNumId w:val="2"/>
  </w:num>
  <w:num w:numId="3" w16cid:durableId="190317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AE"/>
    <w:rsid w:val="00021F99"/>
    <w:rsid w:val="000860BD"/>
    <w:rsid w:val="001C5232"/>
    <w:rsid w:val="00210755"/>
    <w:rsid w:val="00240735"/>
    <w:rsid w:val="003301D2"/>
    <w:rsid w:val="003328B2"/>
    <w:rsid w:val="00362460"/>
    <w:rsid w:val="0043677E"/>
    <w:rsid w:val="00482F4A"/>
    <w:rsid w:val="00547703"/>
    <w:rsid w:val="005B20BF"/>
    <w:rsid w:val="005E464B"/>
    <w:rsid w:val="006C61D7"/>
    <w:rsid w:val="006F79B3"/>
    <w:rsid w:val="007364B6"/>
    <w:rsid w:val="00767E1C"/>
    <w:rsid w:val="00770EA9"/>
    <w:rsid w:val="007C1F12"/>
    <w:rsid w:val="007F0F0E"/>
    <w:rsid w:val="00834948"/>
    <w:rsid w:val="009234E4"/>
    <w:rsid w:val="00A13BF0"/>
    <w:rsid w:val="00A330A7"/>
    <w:rsid w:val="00AC78C1"/>
    <w:rsid w:val="00B340F8"/>
    <w:rsid w:val="00B40B48"/>
    <w:rsid w:val="00B51145"/>
    <w:rsid w:val="00BF581E"/>
    <w:rsid w:val="00D01B97"/>
    <w:rsid w:val="00D26D6B"/>
    <w:rsid w:val="00DA4776"/>
    <w:rsid w:val="00DF7976"/>
    <w:rsid w:val="00EB72BA"/>
    <w:rsid w:val="00F47320"/>
    <w:rsid w:val="00F47C68"/>
    <w:rsid w:val="00F53EAE"/>
    <w:rsid w:val="00F60F26"/>
    <w:rsid w:val="00FF7B18"/>
    <w:rsid w:val="3078A4C2"/>
    <w:rsid w:val="51D37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0680"/>
  <w15:chartTrackingRefBased/>
  <w15:docId w15:val="{1D7A12AE-740D-435D-8F8A-2F36AC8C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E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3EAE"/>
    <w:rPr>
      <w:b/>
      <w:bCs/>
    </w:rPr>
  </w:style>
  <w:style w:type="character" w:styleId="Emphasis">
    <w:name w:val="Emphasis"/>
    <w:basedOn w:val="DefaultParagraphFont"/>
    <w:uiPriority w:val="20"/>
    <w:qFormat/>
    <w:rsid w:val="00F53EAE"/>
    <w:rPr>
      <w:i/>
      <w:iCs/>
    </w:rPr>
  </w:style>
  <w:style w:type="paragraph" w:customStyle="1" w:styleId="13pttextgaramond">
    <w:name w:val="13pttextgaramond"/>
    <w:basedOn w:val="Normal"/>
    <w:rsid w:val="00F53E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garamondbold">
    <w:name w:val="heading1garamondbold"/>
    <w:basedOn w:val="Normal"/>
    <w:rsid w:val="00F53E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53E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3EAE"/>
  </w:style>
  <w:style w:type="character" w:customStyle="1" w:styleId="eop">
    <w:name w:val="eop"/>
    <w:basedOn w:val="DefaultParagraphFont"/>
    <w:rsid w:val="00F5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845925">
      <w:bodyDiv w:val="1"/>
      <w:marLeft w:val="0"/>
      <w:marRight w:val="0"/>
      <w:marTop w:val="0"/>
      <w:marBottom w:val="0"/>
      <w:divBdr>
        <w:top w:val="none" w:sz="0" w:space="0" w:color="auto"/>
        <w:left w:val="none" w:sz="0" w:space="0" w:color="auto"/>
        <w:bottom w:val="none" w:sz="0" w:space="0" w:color="auto"/>
        <w:right w:val="none" w:sz="0" w:space="0" w:color="auto"/>
      </w:divBdr>
      <w:divsChild>
        <w:div w:id="1588154402">
          <w:marLeft w:val="0"/>
          <w:marRight w:val="0"/>
          <w:marTop w:val="0"/>
          <w:marBottom w:val="0"/>
          <w:divBdr>
            <w:top w:val="none" w:sz="0" w:space="0" w:color="auto"/>
            <w:left w:val="none" w:sz="0" w:space="0" w:color="auto"/>
            <w:bottom w:val="none" w:sz="0" w:space="0" w:color="auto"/>
            <w:right w:val="none" w:sz="0" w:space="0" w:color="auto"/>
          </w:divBdr>
        </w:div>
        <w:div w:id="1505898134">
          <w:marLeft w:val="0"/>
          <w:marRight w:val="0"/>
          <w:marTop w:val="0"/>
          <w:marBottom w:val="0"/>
          <w:divBdr>
            <w:top w:val="none" w:sz="0" w:space="0" w:color="auto"/>
            <w:left w:val="none" w:sz="0" w:space="0" w:color="auto"/>
            <w:bottom w:val="none" w:sz="0" w:space="0" w:color="auto"/>
            <w:right w:val="none" w:sz="0" w:space="0" w:color="auto"/>
          </w:divBdr>
        </w:div>
      </w:divsChild>
    </w:div>
    <w:div w:id="185310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arkschools.sharepoint.com/:b:/g/ArkNetCentral/hr/EcXQDSjo9UpCpgk8lDWMN0sBVG6GBUTVWVXp9c5KkW-tog?e=bfd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EE122FD004764FB27ED00FF84A28B8" ma:contentTypeVersion="17" ma:contentTypeDescription="Create a new document." ma:contentTypeScope="" ma:versionID="48e8c6d3d903c743d8e12b9577a97962">
  <xsd:schema xmlns:xsd="http://www.w3.org/2001/XMLSchema" xmlns:xs="http://www.w3.org/2001/XMLSchema" xmlns:p="http://schemas.microsoft.com/office/2006/metadata/properties" xmlns:ns2="1cc76ee0-9d74-4ac2-a776-bd5056fad5f1" xmlns:ns3="0310a5b3-3b7b-4ce8-a0da-f8274645b1ce" targetNamespace="http://schemas.microsoft.com/office/2006/metadata/properties" ma:root="true" ma:fieldsID="19e5d33719ac472cb922a39c4ce166db" ns2:_="" ns3:_="">
    <xsd:import namespace="1cc76ee0-9d74-4ac2-a776-bd5056fad5f1"/>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76ee0-9d74-4ac2-a776-bd5056fad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f1741e-067a-4e39-b1f3-ab3119c7acc5}"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868AD-4CEC-46CE-9A9E-2CB16BFA19D9}">
  <ds:schemaRefs>
    <ds:schemaRef ds:uri="http://schemas.microsoft.com/sharepoint/v3/contenttype/forms"/>
  </ds:schemaRefs>
</ds:datastoreItem>
</file>

<file path=customXml/itemProps2.xml><?xml version="1.0" encoding="utf-8"?>
<ds:datastoreItem xmlns:ds="http://schemas.openxmlformats.org/officeDocument/2006/customXml" ds:itemID="{C8ED0D87-E41F-4255-B94D-79B8B3A0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76ee0-9d74-4ac2-a776-bd5056fad5f1"/>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4477</Characters>
  <Application>Microsoft Office Word</Application>
  <DocSecurity>0</DocSecurity>
  <Lines>37</Lines>
  <Paragraphs>10</Paragraphs>
  <ScaleCrop>false</ScaleCrop>
  <Company>ARK</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Kolleen Ocson</dc:creator>
  <cp:keywords/>
  <dc:description/>
  <cp:lastModifiedBy>Viki Stapley</cp:lastModifiedBy>
  <cp:revision>2</cp:revision>
  <dcterms:created xsi:type="dcterms:W3CDTF">2026-01-13T16:14:00Z</dcterms:created>
  <dcterms:modified xsi:type="dcterms:W3CDTF">2026-01-13T16:14:00Z</dcterms:modified>
</cp:coreProperties>
</file>