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3849" w14:textId="5B2E402E" w:rsidR="00D6787E" w:rsidRPr="0052423A" w:rsidRDefault="687FA961" w:rsidP="687FA961">
      <w:pPr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color w:val="00A2CA" w:themeColor="accent1"/>
          <w:sz w:val="32"/>
          <w:szCs w:val="32"/>
        </w:rPr>
      </w:pPr>
      <w:r w:rsidRPr="687FA961">
        <w:rPr>
          <w:rFonts w:asciiTheme="minorHAnsi" w:eastAsiaTheme="minorEastAsia" w:hAnsiTheme="minorHAnsi" w:cstheme="minorBidi"/>
          <w:b/>
          <w:bCs/>
          <w:color w:val="00A2CA" w:themeColor="accent1"/>
          <w:sz w:val="32"/>
          <w:szCs w:val="32"/>
        </w:rPr>
        <w:t>Job Description: Teaching Assistant</w:t>
      </w:r>
    </w:p>
    <w:p w14:paraId="2F6C15FF" w14:textId="77777777" w:rsidR="009D4A98" w:rsidRPr="00E7512A" w:rsidRDefault="009D4A98" w:rsidP="0067070A">
      <w:pPr>
        <w:tabs>
          <w:tab w:val="left" w:pos="2835"/>
        </w:tabs>
        <w:spacing w:after="0"/>
        <w:jc w:val="both"/>
        <w:rPr>
          <w:rFonts w:asciiTheme="minorHAnsi" w:hAnsiTheme="minorHAnsi"/>
          <w:b/>
        </w:rPr>
      </w:pPr>
    </w:p>
    <w:p w14:paraId="13CD059E" w14:textId="56B9FA61" w:rsidR="0052423A" w:rsidRDefault="0052423A" w:rsidP="7C45D407">
      <w:pPr>
        <w:tabs>
          <w:tab w:val="left" w:pos="2835"/>
        </w:tabs>
        <w:spacing w:after="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397B533A">
        <w:rPr>
          <w:rFonts w:asciiTheme="minorHAnsi" w:eastAsiaTheme="minorEastAsia" w:hAnsiTheme="minorHAnsi" w:cstheme="minorBidi"/>
          <w:b/>
          <w:bCs/>
          <w:sz w:val="24"/>
          <w:szCs w:val="24"/>
        </w:rPr>
        <w:t>Reporting to:</w:t>
      </w:r>
      <w:r>
        <w:tab/>
      </w:r>
      <w:r w:rsidR="25B1AC36" w:rsidRPr="397B533A">
        <w:rPr>
          <w:rFonts w:asciiTheme="minorHAnsi" w:eastAsiaTheme="minorEastAsia" w:hAnsiTheme="minorHAnsi" w:cstheme="minorBidi"/>
          <w:b/>
          <w:bCs/>
          <w:sz w:val="24"/>
          <w:szCs w:val="24"/>
        </w:rPr>
        <w:t>Principal</w:t>
      </w:r>
      <w:r w:rsidR="72774150" w:rsidRPr="397B533A">
        <w:rPr>
          <w:rFonts w:asciiTheme="minorHAnsi" w:eastAsiaTheme="minorEastAsia" w:hAnsiTheme="minorHAnsi" w:cstheme="minorBidi"/>
          <w:b/>
          <w:bCs/>
          <w:sz w:val="24"/>
          <w:szCs w:val="24"/>
        </w:rPr>
        <w:t>/Vice Principal</w:t>
      </w:r>
    </w:p>
    <w:p w14:paraId="3B5D38B1" w14:textId="3639D7C9" w:rsidR="0052423A" w:rsidRPr="00763264" w:rsidRDefault="687FA961" w:rsidP="7C45D407">
      <w:pPr>
        <w:tabs>
          <w:tab w:val="left" w:pos="2835"/>
        </w:tabs>
        <w:spacing w:after="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397B533A">
        <w:rPr>
          <w:rFonts w:asciiTheme="minorHAnsi" w:eastAsiaTheme="minorEastAsia" w:hAnsiTheme="minorHAnsi" w:cstheme="minorBidi"/>
          <w:b/>
          <w:bCs/>
          <w:sz w:val="24"/>
          <w:szCs w:val="24"/>
        </w:rPr>
        <w:t>Location:</w:t>
      </w:r>
      <w:r>
        <w:tab/>
      </w:r>
      <w:r w:rsidR="7D30FA19" w:rsidRPr="397B533A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Ark Oval </w:t>
      </w:r>
      <w:r w:rsid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>Primary Academy</w:t>
      </w:r>
    </w:p>
    <w:p w14:paraId="0254C448" w14:textId="5D2A906B" w:rsidR="0052423A" w:rsidRDefault="687FA961" w:rsidP="7C45D407">
      <w:pPr>
        <w:tabs>
          <w:tab w:val="left" w:pos="2835"/>
        </w:tabs>
        <w:spacing w:after="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397B533A">
        <w:rPr>
          <w:rFonts w:asciiTheme="minorHAnsi" w:eastAsiaTheme="minorEastAsia" w:hAnsiTheme="minorHAnsi" w:cstheme="minorBidi"/>
          <w:b/>
          <w:bCs/>
          <w:sz w:val="24"/>
          <w:szCs w:val="24"/>
        </w:rPr>
        <w:t>Contract:</w:t>
      </w:r>
      <w:r>
        <w:tab/>
      </w:r>
      <w:r w:rsidRPr="397B533A">
        <w:rPr>
          <w:rFonts w:asciiTheme="minorHAnsi" w:eastAsiaTheme="minorEastAsia" w:hAnsiTheme="minorHAnsi" w:cstheme="minorBidi"/>
          <w:b/>
          <w:bCs/>
          <w:sz w:val="24"/>
          <w:szCs w:val="24"/>
        </w:rPr>
        <w:t>Permanen</w:t>
      </w:r>
      <w:r w:rsidR="3145537F" w:rsidRPr="397B533A">
        <w:rPr>
          <w:rFonts w:asciiTheme="minorHAnsi" w:eastAsiaTheme="minorEastAsia" w:hAnsiTheme="minorHAnsi" w:cstheme="minorBidi"/>
          <w:b/>
          <w:bCs/>
          <w:sz w:val="24"/>
          <w:szCs w:val="24"/>
        </w:rPr>
        <w:t>t</w:t>
      </w:r>
    </w:p>
    <w:p w14:paraId="08FAB9CE" w14:textId="1D19E138" w:rsidR="0052423A" w:rsidRPr="00763264" w:rsidRDefault="0052423A" w:rsidP="7C45D407">
      <w:pPr>
        <w:tabs>
          <w:tab w:val="left" w:pos="2835"/>
        </w:tabs>
        <w:spacing w:after="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397B533A">
        <w:rPr>
          <w:rFonts w:asciiTheme="minorHAnsi" w:eastAsiaTheme="minorEastAsia" w:hAnsiTheme="minorHAnsi" w:cstheme="minorBidi"/>
          <w:b/>
          <w:bCs/>
          <w:sz w:val="24"/>
          <w:szCs w:val="24"/>
        </w:rPr>
        <w:t>Working Pattern:</w:t>
      </w:r>
      <w:r>
        <w:tab/>
      </w:r>
      <w:r w:rsidRPr="397B533A">
        <w:rPr>
          <w:rFonts w:asciiTheme="minorHAnsi" w:eastAsiaTheme="minorEastAsia" w:hAnsiTheme="minorHAnsi" w:cstheme="minorBidi"/>
          <w:b/>
          <w:bCs/>
          <w:sz w:val="24"/>
          <w:szCs w:val="24"/>
        </w:rPr>
        <w:t>Term Time</w:t>
      </w:r>
    </w:p>
    <w:p w14:paraId="15B6B76F" w14:textId="77B077A3" w:rsidR="0052423A" w:rsidRPr="00763264" w:rsidRDefault="0052423A" w:rsidP="7C45D407">
      <w:pPr>
        <w:tabs>
          <w:tab w:val="left" w:pos="2835"/>
        </w:tabs>
        <w:spacing w:after="0"/>
        <w:ind w:left="2835" w:hanging="2835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397B533A">
        <w:rPr>
          <w:rFonts w:asciiTheme="minorHAnsi" w:eastAsiaTheme="minorEastAsia" w:hAnsiTheme="minorHAnsi" w:cstheme="minorBidi"/>
          <w:b/>
          <w:bCs/>
          <w:sz w:val="24"/>
          <w:szCs w:val="24"/>
        </w:rPr>
        <w:t>Salary:</w:t>
      </w:r>
      <w:r>
        <w:tab/>
      </w:r>
      <w:r w:rsidR="008649B2" w:rsidRP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Ark Support Scale </w:t>
      </w:r>
      <w:r w:rsidR="005839F5" w:rsidRP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>5</w:t>
      </w:r>
      <w:r w:rsidR="008649B2" w:rsidRP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>:</w:t>
      </w:r>
      <w:r w:rsidRP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Pay Points</w:t>
      </w:r>
      <w:r w:rsidR="008649B2" w:rsidRP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5 </w:t>
      </w:r>
      <w:r w:rsidR="00691184" w:rsidRP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>–</w:t>
      </w:r>
      <w:r w:rsidR="008649B2" w:rsidRP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13</w:t>
      </w:r>
      <w:r w:rsidR="00691184" w:rsidRP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(</w:t>
      </w:r>
      <w:r w:rsidRP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>£</w:t>
      </w:r>
      <w:r w:rsidR="00691184" w:rsidRP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>27,713</w:t>
      </w:r>
      <w:r w:rsidRP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>-£</w:t>
      </w:r>
      <w:r w:rsidR="00691184" w:rsidRP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>£31,176</w:t>
      </w:r>
      <w:r w:rsidRP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(</w:t>
      </w:r>
      <w:r w:rsidR="00691184" w:rsidRP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>pro rata £23,833-£26,811</w:t>
      </w:r>
      <w:r w:rsidRPr="00150F3F">
        <w:rPr>
          <w:rFonts w:asciiTheme="minorHAnsi" w:eastAsiaTheme="minorEastAsia" w:hAnsiTheme="minorHAnsi" w:cstheme="minorBidi"/>
          <w:b/>
          <w:bCs/>
          <w:sz w:val="24"/>
          <w:szCs w:val="24"/>
        </w:rPr>
        <w:t>)</w:t>
      </w:r>
    </w:p>
    <w:p w14:paraId="7EB949BE" w14:textId="77777777" w:rsidR="00D6787E" w:rsidRPr="0052423A" w:rsidRDefault="687FA961" w:rsidP="687FA961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>The Role</w:t>
      </w:r>
    </w:p>
    <w:p w14:paraId="04721D20" w14:textId="48B1F8AF" w:rsidR="00E7512A" w:rsidRPr="00FA7C1C" w:rsidRDefault="687FA961" w:rsidP="687FA961">
      <w:pPr>
        <w:spacing w:before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97B533A">
        <w:rPr>
          <w:rFonts w:asciiTheme="minorHAnsi" w:eastAsiaTheme="minorEastAsia" w:hAnsiTheme="minorHAnsi" w:cstheme="minorBidi"/>
          <w:sz w:val="24"/>
          <w:szCs w:val="24"/>
        </w:rPr>
        <w:t>As a Teaching Assistant you will support pupils, parents, and teachers, to establish a supportive learning environment in which children make good academic progress. You will be instrumental in our mission to provide every student, regardless of their background, a great education and real choices in life.</w:t>
      </w:r>
    </w:p>
    <w:p w14:paraId="6025E3B7" w14:textId="77777777" w:rsidR="00D6787E" w:rsidRPr="0052423A" w:rsidRDefault="687FA961" w:rsidP="687FA961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>Key Responsibilities</w:t>
      </w:r>
    </w:p>
    <w:p w14:paraId="481E85EB" w14:textId="54D6DBC8" w:rsidR="00E7512A" w:rsidRPr="0052423A" w:rsidRDefault="687FA961" w:rsidP="687FA961">
      <w:pPr>
        <w:spacing w:before="120"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b/>
          <w:bCs/>
          <w:sz w:val="24"/>
          <w:szCs w:val="24"/>
        </w:rPr>
        <w:t>Learning Support</w:t>
      </w:r>
    </w:p>
    <w:p w14:paraId="56045339" w14:textId="77777777" w:rsidR="00E7512A" w:rsidRPr="0052423A" w:rsidRDefault="687FA961" w:rsidP="687FA961">
      <w:pPr>
        <w:pStyle w:val="ListParagraph"/>
        <w:numPr>
          <w:ilvl w:val="0"/>
          <w:numId w:val="10"/>
        </w:numPr>
        <w:spacing w:before="120"/>
        <w:rPr>
          <w:rFonts w:asciiTheme="minorHAnsi" w:eastAsiaTheme="minorEastAsia" w:hAnsiTheme="minorHAnsi" w:cstheme="minorBidi"/>
        </w:rPr>
      </w:pPr>
      <w:r w:rsidRPr="687FA961">
        <w:rPr>
          <w:rFonts w:asciiTheme="minorHAnsi" w:eastAsiaTheme="minorEastAsia" w:hAnsiTheme="minorHAnsi" w:cstheme="minorBidi"/>
        </w:rPr>
        <w:t xml:space="preserve">Support pupil learning through the delivery of specific learning </w:t>
      </w:r>
      <w:proofErr w:type="spellStart"/>
      <w:r w:rsidRPr="687FA961">
        <w:rPr>
          <w:rFonts w:asciiTheme="minorHAnsi" w:eastAsiaTheme="minorEastAsia" w:hAnsiTheme="minorHAnsi" w:cstheme="minorBidi"/>
        </w:rPr>
        <w:t>programmes</w:t>
      </w:r>
      <w:proofErr w:type="spellEnd"/>
      <w:r w:rsidRPr="687FA961">
        <w:rPr>
          <w:rFonts w:asciiTheme="minorHAnsi" w:eastAsiaTheme="minorEastAsia" w:hAnsiTheme="minorHAnsi" w:cstheme="minorBidi"/>
        </w:rPr>
        <w:t>, setting high expectations whilst encouraging their independence and building their confidence</w:t>
      </w:r>
    </w:p>
    <w:p w14:paraId="7EF99D27" w14:textId="77777777" w:rsidR="00E7512A" w:rsidRPr="0052423A" w:rsidRDefault="687FA961" w:rsidP="687FA961">
      <w:pPr>
        <w:numPr>
          <w:ilvl w:val="0"/>
          <w:numId w:val="10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</w:rPr>
        <w:t>Promote inclusion, encouraging pupils to interact and work collaboratively</w:t>
      </w:r>
    </w:p>
    <w:p w14:paraId="490ECD24" w14:textId="77777777" w:rsidR="00E7512A" w:rsidRPr="0052423A" w:rsidRDefault="687FA961" w:rsidP="687FA961">
      <w:pPr>
        <w:numPr>
          <w:ilvl w:val="0"/>
          <w:numId w:val="10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</w:rPr>
        <w:t xml:space="preserve">Work with the SENCO and other teachers to assess the needs of individual children, contribute to and implement Individual Education Plans </w:t>
      </w:r>
    </w:p>
    <w:p w14:paraId="57E0AE2D" w14:textId="77777777" w:rsidR="00E7512A" w:rsidRPr="0052423A" w:rsidRDefault="687FA961" w:rsidP="687FA961">
      <w:pPr>
        <w:numPr>
          <w:ilvl w:val="0"/>
          <w:numId w:val="10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</w:rPr>
        <w:t>Adapt and develop resources for EAL and SEND pupils, ensuring their safety and enabling them to access the curriculum</w:t>
      </w:r>
    </w:p>
    <w:p w14:paraId="6186D4DB" w14:textId="1BD30087" w:rsidR="00E7512A" w:rsidRPr="0052423A" w:rsidRDefault="687FA961" w:rsidP="687FA961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Bidi"/>
        </w:rPr>
      </w:pPr>
      <w:r w:rsidRPr="687FA961">
        <w:rPr>
          <w:rFonts w:asciiTheme="minorHAnsi" w:eastAsiaTheme="minorEastAsia" w:hAnsiTheme="minorHAnsi" w:cstheme="minorBidi"/>
        </w:rPr>
        <w:t>Assist with follow-through for related services (speech/language/physical therapy etc.)</w:t>
      </w:r>
    </w:p>
    <w:p w14:paraId="7994B04B" w14:textId="02AD12C9" w:rsidR="00E7512A" w:rsidRPr="0052423A" w:rsidRDefault="687FA961" w:rsidP="687FA961">
      <w:pPr>
        <w:pStyle w:val="ListParagraph"/>
        <w:numPr>
          <w:ilvl w:val="0"/>
          <w:numId w:val="10"/>
        </w:numPr>
        <w:spacing w:before="120"/>
        <w:rPr>
          <w:rFonts w:asciiTheme="minorHAnsi" w:eastAsiaTheme="minorEastAsia" w:hAnsiTheme="minorHAnsi" w:cstheme="minorBidi"/>
        </w:rPr>
      </w:pPr>
      <w:r w:rsidRPr="687FA961">
        <w:rPr>
          <w:rFonts w:asciiTheme="minorHAnsi" w:eastAsiaTheme="minorEastAsia" w:hAnsiTheme="minorHAnsi" w:cstheme="minorBidi"/>
          <w:lang w:eastAsia="en-GB"/>
        </w:rPr>
        <w:t>Mentor students on a 1:1 and group basis, as well as planning and leading a series of booster and intervention sessions to tackle difficult topics</w:t>
      </w:r>
    </w:p>
    <w:p w14:paraId="018F3B9D" w14:textId="77777777" w:rsidR="00E7512A" w:rsidRPr="0052423A" w:rsidRDefault="687FA961" w:rsidP="687FA9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sz w:val="24"/>
          <w:szCs w:val="24"/>
          <w:lang w:val="en" w:eastAsia="en-GB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Observe, record and feedback information of pupil performance</w:t>
      </w:r>
    </w:p>
    <w:p w14:paraId="6EEE9427" w14:textId="77777777" w:rsidR="00E7512A" w:rsidRPr="0052423A" w:rsidRDefault="687FA961" w:rsidP="57A14A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sz w:val="24"/>
          <w:szCs w:val="24"/>
          <w:lang w:val="en-US" w:eastAsia="en-GB"/>
        </w:rPr>
      </w:pPr>
      <w:r w:rsidRPr="57A14A08">
        <w:rPr>
          <w:rFonts w:asciiTheme="minorHAnsi" w:eastAsiaTheme="minorEastAsia" w:hAnsiTheme="minorHAnsi" w:cstheme="minorBidi"/>
          <w:sz w:val="24"/>
          <w:szCs w:val="24"/>
          <w:lang w:val="en-US" w:eastAsia="en-GB"/>
        </w:rPr>
        <w:t>Assist in creating materials for curriculum delivery and display boards</w:t>
      </w:r>
    </w:p>
    <w:p w14:paraId="51B69D1F" w14:textId="44B661D1" w:rsidR="00E7512A" w:rsidRPr="0052423A" w:rsidRDefault="687FA961" w:rsidP="57A14A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sz w:val="24"/>
          <w:szCs w:val="24"/>
          <w:lang w:val="en-US" w:eastAsia="en-GB"/>
        </w:rPr>
      </w:pPr>
      <w:r w:rsidRPr="57A14A08">
        <w:rPr>
          <w:rFonts w:asciiTheme="minorHAnsi" w:eastAsiaTheme="minorEastAsia" w:hAnsiTheme="minorHAnsi" w:cstheme="minorBidi"/>
          <w:sz w:val="24"/>
          <w:szCs w:val="24"/>
          <w:lang w:val="en-US" w:eastAsia="en-GB"/>
        </w:rPr>
        <w:t>Assist with whole class teaching</w:t>
      </w:r>
    </w:p>
    <w:p w14:paraId="23D35CA1" w14:textId="16BA6437" w:rsidR="00E7512A" w:rsidRPr="0052423A" w:rsidRDefault="687FA961" w:rsidP="7C45D4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color w:val="FF0000"/>
          <w:sz w:val="24"/>
          <w:szCs w:val="24"/>
          <w:lang w:val="en" w:eastAsia="en-GB"/>
        </w:rPr>
      </w:pPr>
      <w:r w:rsidRPr="7C45D407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 xml:space="preserve">Provide class cover for the teacher </w:t>
      </w:r>
    </w:p>
    <w:p w14:paraId="1B85D1CE" w14:textId="77777777" w:rsidR="00E7512A" w:rsidRPr="0052423A" w:rsidRDefault="687FA961" w:rsidP="687FA961">
      <w:pPr>
        <w:numPr>
          <w:ilvl w:val="0"/>
          <w:numId w:val="10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</w:rPr>
        <w:t>Use strategies, in liaison with the teacher to assist in behaviour management and to support pupils in their learning objectives</w:t>
      </w:r>
    </w:p>
    <w:p w14:paraId="26C15A1E" w14:textId="5DD605E9" w:rsidR="00E7512A" w:rsidRPr="0052423A" w:rsidRDefault="687FA961" w:rsidP="687FA961">
      <w:pPr>
        <w:numPr>
          <w:ilvl w:val="0"/>
          <w:numId w:val="9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</w:rPr>
        <w:t>Assist pupils' achievement outside of the classroom, e.g. computer lab, library</w:t>
      </w:r>
    </w:p>
    <w:p w14:paraId="62AAF8AE" w14:textId="77777777" w:rsidR="00E7512A" w:rsidRPr="0052423A" w:rsidRDefault="687FA961" w:rsidP="687FA961">
      <w:pPr>
        <w:spacing w:before="120" w:after="120"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b/>
          <w:bCs/>
          <w:sz w:val="24"/>
          <w:szCs w:val="24"/>
        </w:rPr>
        <w:t>Support for the school</w:t>
      </w:r>
    </w:p>
    <w:p w14:paraId="54130580" w14:textId="76AD9D6C" w:rsidR="00E7512A" w:rsidRPr="0052423A" w:rsidRDefault="687FA961" w:rsidP="687FA961">
      <w:pPr>
        <w:numPr>
          <w:ilvl w:val="0"/>
          <w:numId w:val="9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</w:rPr>
        <w:t xml:space="preserve">Supervise pupils in playgrounds, lunchrooms etc and assist with general pastoral care </w:t>
      </w:r>
    </w:p>
    <w:p w14:paraId="78C6D49E" w14:textId="34BC86C7" w:rsidR="00E7512A" w:rsidRPr="00FA7C1C" w:rsidRDefault="687FA961" w:rsidP="687FA961">
      <w:pPr>
        <w:numPr>
          <w:ilvl w:val="0"/>
          <w:numId w:val="9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</w:rPr>
        <w:t>Accompany teachers and pupils on trips and out of school activities as required within contract hours, taking responsibility for pupils under the supervision of the teacher</w:t>
      </w:r>
    </w:p>
    <w:p w14:paraId="6746142E" w14:textId="77777777" w:rsidR="00D6787E" w:rsidRPr="0052423A" w:rsidRDefault="687FA961" w:rsidP="687FA961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>Other</w:t>
      </w:r>
    </w:p>
    <w:p w14:paraId="06811057" w14:textId="77777777" w:rsidR="00654041" w:rsidRPr="0052423A" w:rsidRDefault="687FA961" w:rsidP="687FA961">
      <w:pPr>
        <w:pStyle w:val="NoSpacing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Actively promote the safety and welfare of our children and young people </w:t>
      </w:r>
    </w:p>
    <w:p w14:paraId="205C951A" w14:textId="77777777" w:rsidR="00654041" w:rsidRPr="0052423A" w:rsidRDefault="687FA961" w:rsidP="687FA961">
      <w:pPr>
        <w:pStyle w:val="NoSpacing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lastRenderedPageBreak/>
        <w:t xml:space="preserve">Ensure compliance with </w:t>
      </w:r>
      <w:proofErr w:type="gramStart"/>
      <w:r w:rsidRPr="687FA96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Arks</w:t>
      </w:r>
      <w:proofErr w:type="gramEnd"/>
      <w:r w:rsidRPr="687FA96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data protection rules and procedures</w:t>
      </w:r>
    </w:p>
    <w:p w14:paraId="1AD0C277" w14:textId="77777777" w:rsidR="001E1AB7" w:rsidRPr="0052423A" w:rsidRDefault="001E1AB7" w:rsidP="687FA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Liaise with colleagues and external contacts at all levels of seniority with confidence, tact and diplomacy</w:t>
      </w:r>
    </w:p>
    <w:p w14:paraId="55C115A9" w14:textId="77777777" w:rsidR="00654041" w:rsidRPr="0052423A" w:rsidRDefault="00B65AFB" w:rsidP="0052423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52423A">
        <w:rPr>
          <w:rFonts w:asciiTheme="minorHAnsi" w:eastAsia="Times New Roman" w:hAnsiTheme="minorHAnsi"/>
          <w:noProof/>
          <w:color w:val="000000"/>
          <w:sz w:val="24"/>
          <w:szCs w:val="24"/>
          <w:lang w:eastAsia="en-GB"/>
        </w:rPr>
        <w:t>Work with Ark Central and other academies in the Ark network, to establish good practice throughout the network, offering support where required</w:t>
      </w:r>
    </w:p>
    <w:p w14:paraId="6B68EAB4" w14:textId="77777777" w:rsidR="00654041" w:rsidRPr="0052423A" w:rsidRDefault="00654041" w:rsidP="0052423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</w:p>
    <w:p w14:paraId="3300F453" w14:textId="77777777" w:rsidR="00654041" w:rsidRPr="0052423A" w:rsidRDefault="687FA961" w:rsidP="687FA96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This job description is not an exhaustive </w:t>
      </w:r>
      <w:proofErr w:type="gramStart"/>
      <w:r w:rsidRPr="687FA961">
        <w:rPr>
          <w:rFonts w:asciiTheme="minorHAnsi" w:eastAsiaTheme="minorEastAsia" w:hAnsiTheme="minorHAnsi" w:cstheme="minorBidi"/>
          <w:sz w:val="24"/>
          <w:szCs w:val="24"/>
          <w:lang w:val="en-US"/>
        </w:rPr>
        <w:t>list</w:t>
      </w:r>
      <w:proofErr w:type="gramEnd"/>
      <w:r w:rsidRPr="687FA961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 and you will be expected to carry out any other reasonable tasks as directed by your line manager. </w:t>
      </w:r>
    </w:p>
    <w:p w14:paraId="46A9F496" w14:textId="626B84A3" w:rsidR="00D6787E" w:rsidRPr="0052423A" w:rsidRDefault="00D6787E" w:rsidP="7C45D407">
      <w:pPr>
        <w:spacing w:line="240" w:lineRule="auto"/>
        <w:jc w:val="center"/>
        <w:rPr>
          <w:rFonts w:asciiTheme="minorHAnsi" w:eastAsiaTheme="minorEastAsia" w:hAnsiTheme="minorHAnsi" w:cstheme="minorBidi"/>
          <w:b/>
          <w:bCs/>
          <w:color w:val="005165"/>
          <w:sz w:val="24"/>
          <w:szCs w:val="24"/>
        </w:rPr>
      </w:pPr>
      <w:r w:rsidRPr="7C45D407">
        <w:rPr>
          <w:rFonts w:asciiTheme="minorHAnsi" w:eastAsiaTheme="minorEastAsia" w:hAnsiTheme="minorHAnsi" w:cstheme="minorBidi"/>
          <w:b/>
          <w:bCs/>
          <w:color w:val="003296"/>
          <w:sz w:val="24"/>
          <w:szCs w:val="24"/>
        </w:rPr>
        <w:br w:type="page"/>
      </w:r>
      <w:r w:rsidR="687FA961" w:rsidRPr="7C45D407">
        <w:rPr>
          <w:rFonts w:asciiTheme="minorHAnsi" w:eastAsiaTheme="minorEastAsia" w:hAnsiTheme="minorHAnsi" w:cstheme="minorBidi"/>
          <w:b/>
          <w:bCs/>
          <w:color w:val="00A2CA" w:themeColor="accent1"/>
          <w:sz w:val="32"/>
          <w:szCs w:val="32"/>
        </w:rPr>
        <w:lastRenderedPageBreak/>
        <w:t>Person Specification: Teaching Assistant / TA3</w:t>
      </w:r>
    </w:p>
    <w:p w14:paraId="0118EF92" w14:textId="77777777" w:rsidR="00361B20" w:rsidRPr="0052423A" w:rsidRDefault="687FA961" w:rsidP="687FA961">
      <w:pPr>
        <w:pStyle w:val="Heading1GaramondBold"/>
        <w:spacing w:before="0" w:line="240" w:lineRule="auto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 xml:space="preserve">Qualifications </w:t>
      </w:r>
    </w:p>
    <w:p w14:paraId="2C02E368" w14:textId="18D71B6E" w:rsidR="00820239" w:rsidRPr="0052423A" w:rsidRDefault="00E7512A" w:rsidP="687FA96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Maths and English GCSE or equivalent at grade C or above </w:t>
      </w:r>
      <w:r w:rsidR="00FA7C1C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(or </w:t>
      </w:r>
      <w:proofErr w:type="spellStart"/>
      <w:r w:rsidR="00FA7C1C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equiv</w:t>
      </w:r>
      <w:proofErr w:type="spellEnd"/>
      <w:r w:rsidR="00FA7C1C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)</w:t>
      </w:r>
    </w:p>
    <w:p w14:paraId="74159E98" w14:textId="7C2ACB5D" w:rsidR="00E7512A" w:rsidRPr="0052423A" w:rsidRDefault="00E7512A" w:rsidP="687FA96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Certified teach assistant course or training</w:t>
      </w:r>
      <w:r w:rsidR="00FA7C1C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or willingness to undertake this</w:t>
      </w: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</w:p>
    <w:p w14:paraId="05DAE10B" w14:textId="77777777" w:rsidR="00D6787E" w:rsidRPr="0052423A" w:rsidRDefault="687FA961" w:rsidP="687FA961">
      <w:pPr>
        <w:pStyle w:val="Heading1GaramondBold"/>
        <w:spacing w:before="120" w:after="120" w:line="240" w:lineRule="auto"/>
        <w:rPr>
          <w:rFonts w:asciiTheme="minorHAnsi" w:eastAsiaTheme="minorEastAsia" w:hAnsiTheme="minorHAnsi" w:cstheme="minorBidi"/>
          <w:b w:val="0"/>
          <w:bCs w:val="0"/>
          <w:color w:val="005165"/>
          <w:sz w:val="28"/>
          <w:szCs w:val="28"/>
          <w:u w:val="single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 xml:space="preserve">Knowledge, Skills and Experience </w:t>
      </w:r>
    </w:p>
    <w:p w14:paraId="2C286EA8" w14:textId="77777777" w:rsidR="00E7512A" w:rsidRPr="0052423A" w:rsidRDefault="687FA961" w:rsidP="687FA961">
      <w:pPr>
        <w:numPr>
          <w:ilvl w:val="0"/>
          <w:numId w:val="9"/>
        </w:numPr>
        <w:spacing w:before="120" w:after="0" w:line="240" w:lineRule="auto"/>
        <w:ind w:hanging="357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</w:rPr>
        <w:t>Experience establishing successful learning relationships with students at the relevant age, treating them consistently with respect and consideration</w:t>
      </w:r>
    </w:p>
    <w:p w14:paraId="2629E6C5" w14:textId="6E1FF4A2" w:rsidR="00E7512A" w:rsidRPr="0052423A" w:rsidRDefault="687FA961" w:rsidP="687FA961">
      <w:pPr>
        <w:numPr>
          <w:ilvl w:val="0"/>
          <w:numId w:val="9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</w:rPr>
        <w:t xml:space="preserve">Experience of the role of a TA </w:t>
      </w:r>
      <w:proofErr w:type="gramStart"/>
      <w:r w:rsidRPr="687FA961">
        <w:rPr>
          <w:rFonts w:asciiTheme="minorHAnsi" w:eastAsiaTheme="minorEastAsia" w:hAnsiTheme="minorHAnsi" w:cstheme="minorBidi"/>
          <w:sz w:val="24"/>
          <w:szCs w:val="24"/>
        </w:rPr>
        <w:t>including;</w:t>
      </w:r>
      <w:proofErr w:type="gramEnd"/>
      <w:r w:rsidRPr="687FA961">
        <w:rPr>
          <w:rFonts w:asciiTheme="minorHAnsi" w:eastAsiaTheme="minorEastAsia" w:hAnsiTheme="minorHAnsi" w:cstheme="minorBidi"/>
          <w:sz w:val="24"/>
          <w:szCs w:val="24"/>
        </w:rPr>
        <w:t xml:space="preserve"> classroom organisation and management, supporting the planning and delivery of the curriculum, implementing behaviour and learning strategies </w:t>
      </w:r>
    </w:p>
    <w:p w14:paraId="3086CED6" w14:textId="77777777" w:rsidR="00E7512A" w:rsidRPr="0052423A" w:rsidRDefault="687FA961" w:rsidP="687FA961">
      <w:pPr>
        <w:numPr>
          <w:ilvl w:val="0"/>
          <w:numId w:val="9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</w:rPr>
        <w:t>Good working knowledge of the national curriculum</w:t>
      </w:r>
    </w:p>
    <w:p w14:paraId="3EB9B538" w14:textId="77777777" w:rsidR="00E7512A" w:rsidRPr="0052423A" w:rsidRDefault="687FA961" w:rsidP="687FA961">
      <w:pPr>
        <w:numPr>
          <w:ilvl w:val="0"/>
          <w:numId w:val="9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</w:rPr>
        <w:t>Good numeracy and literacy skills</w:t>
      </w:r>
    </w:p>
    <w:p w14:paraId="7569F823" w14:textId="6F5ADAB4" w:rsidR="00E7512A" w:rsidRPr="0052423A" w:rsidRDefault="687FA961" w:rsidP="687FA961">
      <w:pPr>
        <w:numPr>
          <w:ilvl w:val="0"/>
          <w:numId w:val="9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</w:rPr>
        <w:t xml:space="preserve">Good administrative, organisational and computer skills </w:t>
      </w:r>
    </w:p>
    <w:p w14:paraId="0B8530D7" w14:textId="0FAF6EEA" w:rsidR="00E7512A" w:rsidRPr="0052423A" w:rsidRDefault="687FA961" w:rsidP="687FA961">
      <w:pPr>
        <w:numPr>
          <w:ilvl w:val="0"/>
          <w:numId w:val="9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 w:rsidRPr="687FA961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>Competent</w:t>
      </w:r>
      <w:proofErr w:type="gramEnd"/>
      <w:r w:rsidRPr="687FA961">
        <w:rPr>
          <w:rFonts w:asciiTheme="minorHAnsi" w:eastAsiaTheme="minorEastAsia" w:hAnsiTheme="minorHAnsi" w:cstheme="minorBidi"/>
          <w:sz w:val="24"/>
          <w:szCs w:val="24"/>
          <w:lang w:val="en" w:eastAsia="en-GB"/>
        </w:rPr>
        <w:t xml:space="preserve"> with computers and other technology</w:t>
      </w:r>
    </w:p>
    <w:p w14:paraId="7D614BE6" w14:textId="77777777" w:rsidR="00E7512A" w:rsidRPr="0052423A" w:rsidRDefault="687FA961" w:rsidP="687FA961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"/>
        </w:rPr>
      </w:pPr>
      <w:r w:rsidRPr="687FA96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"/>
        </w:rPr>
        <w:t xml:space="preserve">Excellent </w:t>
      </w:r>
      <w:r w:rsidRPr="687FA961">
        <w:rPr>
          <w:rFonts w:asciiTheme="minorHAnsi" w:eastAsiaTheme="minorEastAsia" w:hAnsiTheme="minorHAnsi" w:cstheme="minorBidi"/>
          <w:sz w:val="24"/>
          <w:szCs w:val="24"/>
        </w:rPr>
        <w:t xml:space="preserve">communication and </w:t>
      </w:r>
      <w:r w:rsidRPr="687FA961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"/>
        </w:rPr>
        <w:t>interpersonal skills with children and adults</w:t>
      </w:r>
    </w:p>
    <w:p w14:paraId="18A9BA0E" w14:textId="66D6D183" w:rsidR="00E7512A" w:rsidRPr="0052423A" w:rsidRDefault="687FA961" w:rsidP="687FA961">
      <w:pPr>
        <w:numPr>
          <w:ilvl w:val="0"/>
          <w:numId w:val="9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</w:rPr>
        <w:t>Able to deal with minor incidents, first aid, and pupil’s personal health and hygiene</w:t>
      </w:r>
    </w:p>
    <w:p w14:paraId="5A3070AB" w14:textId="3950776E" w:rsidR="00E7512A" w:rsidRPr="00FA7C1C" w:rsidRDefault="687FA961" w:rsidP="7C45D407">
      <w:pPr>
        <w:pStyle w:val="ListParagraph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rPr>
          <w:rFonts w:asciiTheme="minorHAnsi" w:eastAsiaTheme="minorEastAsia" w:hAnsiTheme="minorHAnsi" w:cstheme="minorBidi"/>
        </w:rPr>
      </w:pPr>
      <w:r w:rsidRPr="7C45D407">
        <w:rPr>
          <w:rFonts w:asciiTheme="minorHAnsi" w:eastAsiaTheme="minorEastAsia" w:hAnsiTheme="minorHAnsi" w:cstheme="minorBidi"/>
          <w:lang w:val="en"/>
        </w:rPr>
        <w:t>Able to speak another language, play a musical instrument or coach a sport (desirable)</w:t>
      </w:r>
    </w:p>
    <w:p w14:paraId="0E4BFA5F" w14:textId="77777777" w:rsidR="00D6787E" w:rsidRPr="0052423A" w:rsidRDefault="687FA961" w:rsidP="687FA961">
      <w:pPr>
        <w:pStyle w:val="Heading1GaramondBold"/>
        <w:spacing w:before="240" w:after="120" w:line="240" w:lineRule="auto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>Behaviours</w:t>
      </w:r>
    </w:p>
    <w:p w14:paraId="13D0C25D" w14:textId="5ABEB918" w:rsidR="00981AF5" w:rsidRPr="0052423A" w:rsidRDefault="00981AF5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Genuine passion for and a belief in the potential of every pupil </w:t>
      </w:r>
    </w:p>
    <w:p w14:paraId="61CFA66F" w14:textId="5F9DCFC2" w:rsidR="009F331C" w:rsidRPr="0052423A" w:rsidRDefault="009F331C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A robust awareness of keeping children safe, noticing safeguarding and welfare concerns, and you understand how and when to take appropriate action. </w:t>
      </w:r>
    </w:p>
    <w:p w14:paraId="4ABD37EF" w14:textId="77777777" w:rsidR="00981AF5" w:rsidRPr="0052423A" w:rsidRDefault="00005FFF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Belief that </w:t>
      </w:r>
      <w:r w:rsidR="00981AF5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every student </w:t>
      </w: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should have access to an excellent education </w:t>
      </w:r>
      <w:r w:rsidR="00981AF5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regardless of background</w:t>
      </w:r>
    </w:p>
    <w:p w14:paraId="5817B6F8" w14:textId="77777777" w:rsidR="00D6787E" w:rsidRPr="0052423A" w:rsidRDefault="00D6787E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Professional outlook, </w:t>
      </w:r>
      <w:r w:rsidR="00227F19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detailed orientated and </w:t>
      </w: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able to </w:t>
      </w:r>
      <w:proofErr w:type="gramStart"/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multi task</w:t>
      </w:r>
      <w:proofErr w:type="gramEnd"/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and meet deadlines</w:t>
      </w:r>
    </w:p>
    <w:p w14:paraId="028A595A" w14:textId="1B9BE586" w:rsidR="00B12500" w:rsidRPr="0052423A" w:rsidRDefault="00D87CD4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A team player that can work collaboratively as well as using own initiative</w:t>
      </w:r>
    </w:p>
    <w:p w14:paraId="25739089" w14:textId="77777777" w:rsidR="00E7512A" w:rsidRPr="0052423A" w:rsidRDefault="00E7512A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Helpful, positive, patient and caring nature</w:t>
      </w:r>
    </w:p>
    <w:p w14:paraId="6313AE17" w14:textId="0B1011DF" w:rsidR="00D6787E" w:rsidRPr="0052423A" w:rsidRDefault="00005FFF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Calm and professional</w:t>
      </w:r>
      <w:r w:rsidR="00D6787E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under pressure</w:t>
      </w:r>
    </w:p>
    <w:p w14:paraId="050AA6C3" w14:textId="77777777" w:rsidR="00D6787E" w:rsidRPr="0052423A" w:rsidRDefault="00D6787E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Understanding of the importance of confidentiality and discretion</w:t>
      </w:r>
    </w:p>
    <w:p w14:paraId="04AC4ABB" w14:textId="77777777" w:rsidR="00FD4770" w:rsidRPr="0052423A" w:rsidRDefault="687FA961" w:rsidP="687FA961">
      <w:pPr>
        <w:pStyle w:val="NoSpacing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u w:val="single"/>
        </w:rPr>
      </w:pPr>
      <w:r w:rsidRPr="687FA96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Flexible attitude towards work and demonstrates sound judgement</w:t>
      </w:r>
    </w:p>
    <w:p w14:paraId="60BB8AC6" w14:textId="77777777" w:rsidR="00D6787E" w:rsidRPr="0052423A" w:rsidRDefault="687FA961" w:rsidP="687FA961">
      <w:pPr>
        <w:pStyle w:val="Heading1GaramondBold"/>
        <w:spacing w:before="240" w:after="120" w:line="240" w:lineRule="auto"/>
        <w:rPr>
          <w:rFonts w:asciiTheme="minorHAnsi" w:eastAsiaTheme="minorEastAsia" w:hAnsiTheme="minorHAnsi" w:cstheme="minorBidi"/>
          <w:b w:val="0"/>
          <w:bCs w:val="0"/>
          <w:color w:val="00A2CA" w:themeColor="accent1"/>
          <w:sz w:val="28"/>
          <w:szCs w:val="28"/>
          <w:u w:val="single"/>
        </w:rPr>
      </w:pPr>
      <w:r w:rsidRPr="687FA961"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  <w:t>Other</w:t>
      </w:r>
    </w:p>
    <w:p w14:paraId="15C7B988" w14:textId="77777777" w:rsidR="005017C3" w:rsidRPr="0052423A" w:rsidRDefault="687FA961" w:rsidP="687FA961">
      <w:pPr>
        <w:pStyle w:val="NoSpacing"/>
        <w:numPr>
          <w:ilvl w:val="0"/>
          <w:numId w:val="6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Right to work in the UK</w:t>
      </w:r>
    </w:p>
    <w:p w14:paraId="2A254397" w14:textId="77777777" w:rsidR="00FF2FEC" w:rsidRPr="0052423A" w:rsidRDefault="687FA961" w:rsidP="687FA961">
      <w:pPr>
        <w:pStyle w:val="NoSpacing"/>
        <w:numPr>
          <w:ilvl w:val="0"/>
          <w:numId w:val="6"/>
        </w:numPr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  <w:lang w:eastAsia="en-GB"/>
        </w:rPr>
        <w:t>Commitment to equality of opportunity and the safeguarding and welfare of all students</w:t>
      </w:r>
    </w:p>
    <w:p w14:paraId="729EBFA2" w14:textId="77777777" w:rsidR="00FF2FEC" w:rsidRPr="0052423A" w:rsidRDefault="687FA961" w:rsidP="687FA961">
      <w:pPr>
        <w:pStyle w:val="NoSpacing"/>
        <w:numPr>
          <w:ilvl w:val="0"/>
          <w:numId w:val="6"/>
        </w:numPr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  <w:lang w:eastAsia="en-GB"/>
        </w:rPr>
        <w:t>Willingness to undertake training</w:t>
      </w:r>
    </w:p>
    <w:p w14:paraId="4F2AAA81" w14:textId="77777777" w:rsidR="00FF2FEC" w:rsidRPr="0052423A" w:rsidRDefault="687FA961" w:rsidP="4560DC3B">
      <w:pPr>
        <w:pStyle w:val="NoSpacing"/>
        <w:numPr>
          <w:ilvl w:val="0"/>
          <w:numId w:val="6"/>
        </w:numPr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4560DC3B">
        <w:rPr>
          <w:rFonts w:asciiTheme="minorHAnsi" w:eastAsiaTheme="minorEastAsia" w:hAnsiTheme="minorHAnsi" w:cstheme="minorBidi"/>
          <w:sz w:val="24"/>
          <w:szCs w:val="24"/>
          <w:lang w:eastAsia="en-GB"/>
        </w:rPr>
        <w:t>This post is subject to an enhanced DBS check</w:t>
      </w:r>
    </w:p>
    <w:p w14:paraId="23204BBC" w14:textId="4BFA9EAF" w:rsidR="4560DC3B" w:rsidRDefault="4560DC3B" w:rsidP="4560DC3B">
      <w:pPr>
        <w:pStyle w:val="NoSpacing"/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</w:p>
    <w:p w14:paraId="3E179AF1" w14:textId="33DA640E" w:rsidR="560F0D92" w:rsidRDefault="560F0D92" w:rsidP="4560DC3B">
      <w:pPr>
        <w:pStyle w:val="NoSpacing"/>
        <w:jc w:val="both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4560DC3B">
        <w:rPr>
          <w:rFonts w:ascii="Georgia" w:eastAsia="Georgia" w:hAnsi="Georgia" w:cs="Georgia"/>
          <w:i/>
          <w:iCs/>
          <w:color w:val="000000" w:themeColor="text1"/>
          <w:sz w:val="24"/>
          <w:szCs w:val="24"/>
        </w:rPr>
        <w:t>This post is covered by Part 7 of the Immigration Act (2016) and therefore the ability to speak fluent English is an essential requirement for the role.</w:t>
      </w:r>
    </w:p>
    <w:p w14:paraId="32DBEC0F" w14:textId="77777777" w:rsidR="00340CBB" w:rsidRPr="0052423A" w:rsidRDefault="00340CBB" w:rsidP="0052423A">
      <w:pPr>
        <w:pStyle w:val="NoSpacing"/>
        <w:rPr>
          <w:rFonts w:asciiTheme="minorHAnsi" w:hAnsiTheme="minorHAnsi" w:cs="Century Gothic"/>
          <w:bCs/>
          <w:color w:val="000000"/>
          <w:sz w:val="24"/>
          <w:szCs w:val="24"/>
        </w:rPr>
      </w:pPr>
    </w:p>
    <w:p w14:paraId="39FBC315" w14:textId="77777777" w:rsidR="00340CBB" w:rsidRPr="0052423A" w:rsidRDefault="687FA961" w:rsidP="687FA961">
      <w:pPr>
        <w:spacing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87FA961">
        <w:rPr>
          <w:rFonts w:asciiTheme="minorHAnsi" w:eastAsiaTheme="minorEastAsia" w:hAnsiTheme="minorHAnsi" w:cstheme="minorBidi"/>
          <w:i/>
          <w:iCs/>
          <w:sz w:val="24"/>
          <w:szCs w:val="24"/>
          <w:lang w:eastAsia="en-GB"/>
        </w:rPr>
        <w:lastRenderedPageBreak/>
        <w:t xml:space="preserve">Ark is committed to safeguarding and promoting the welfare of children and young people in our academies.  </w:t>
      </w:r>
      <w:proofErr w:type="gramStart"/>
      <w:r w:rsidRPr="687FA961">
        <w:rPr>
          <w:rFonts w:asciiTheme="minorHAnsi" w:eastAsiaTheme="minorEastAsia" w:hAnsiTheme="minorHAnsi" w:cstheme="minorBidi"/>
          <w:i/>
          <w:iCs/>
          <w:sz w:val="24"/>
          <w:szCs w:val="24"/>
          <w:lang w:eastAsia="en-GB"/>
        </w:rPr>
        <w:t>In order to</w:t>
      </w:r>
      <w:proofErr w:type="gramEnd"/>
      <w:r w:rsidRPr="687FA961">
        <w:rPr>
          <w:rFonts w:asciiTheme="minorHAnsi" w:eastAsiaTheme="minorEastAsia" w:hAnsiTheme="minorHAnsi" w:cstheme="minorBidi"/>
          <w:i/>
          <w:iCs/>
          <w:sz w:val="24"/>
          <w:szCs w:val="24"/>
          <w:lang w:eastAsia="en-GB"/>
        </w:rPr>
        <w:t xml:space="preserve"> meet this responsibility, we follow a rigorous selection process. This process is outlined </w:t>
      </w:r>
      <w:hyperlink r:id="rId10">
        <w:r w:rsidRPr="687FA961">
          <w:rPr>
            <w:rStyle w:val="Hyperlink"/>
            <w:rFonts w:asciiTheme="minorHAnsi" w:eastAsiaTheme="minorEastAsia" w:hAnsiTheme="minorHAnsi" w:cstheme="minorBidi"/>
            <w:i/>
            <w:iCs/>
            <w:sz w:val="24"/>
            <w:szCs w:val="24"/>
            <w:lang w:eastAsia="en-GB"/>
          </w:rPr>
          <w:t>here</w:t>
        </w:r>
      </w:hyperlink>
      <w:r w:rsidRPr="687FA961">
        <w:rPr>
          <w:rFonts w:asciiTheme="minorHAnsi" w:eastAsiaTheme="minorEastAsia" w:hAnsiTheme="minorHAnsi" w:cstheme="minorBidi"/>
          <w:i/>
          <w:iCs/>
          <w:sz w:val="24"/>
          <w:szCs w:val="24"/>
          <w:lang w:eastAsia="en-GB"/>
        </w:rPr>
        <w:t>, but can be provided in more detail if requested. All successful candidates will be subject to an enhanced Disclosure and Barring Service check</w:t>
      </w:r>
      <w:r w:rsidRPr="687FA961">
        <w:rPr>
          <w:rFonts w:asciiTheme="minorHAnsi" w:eastAsiaTheme="minorEastAsia" w:hAnsiTheme="minorHAnsi" w:cstheme="minorBidi"/>
          <w:sz w:val="24"/>
          <w:szCs w:val="24"/>
          <w:lang w:eastAsia="en-GB"/>
        </w:rPr>
        <w:t>.</w:t>
      </w:r>
      <w:r w:rsidRPr="687FA961"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  <w:t xml:space="preserve"> </w:t>
      </w:r>
    </w:p>
    <w:sectPr w:rsidR="00340CBB" w:rsidRPr="0052423A" w:rsidSect="00570C2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CE7F" w14:textId="77777777" w:rsidR="00A25A17" w:rsidRDefault="00A25A17" w:rsidP="00570C28">
      <w:pPr>
        <w:spacing w:after="0" w:line="240" w:lineRule="auto"/>
      </w:pPr>
      <w:r>
        <w:separator/>
      </w:r>
    </w:p>
  </w:endnote>
  <w:endnote w:type="continuationSeparator" w:id="0">
    <w:p w14:paraId="0320399C" w14:textId="77777777" w:rsidR="00A25A17" w:rsidRDefault="00A25A17" w:rsidP="0057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5950" w14:textId="77777777" w:rsidR="00570C28" w:rsidRDefault="00570C2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B77A0F" wp14:editId="75D24239">
          <wp:simplePos x="0" y="0"/>
          <wp:positionH relativeFrom="column">
            <wp:posOffset>5168348</wp:posOffset>
          </wp:positionH>
          <wp:positionV relativeFrom="paragraph">
            <wp:posOffset>-470507</wp:posOffset>
          </wp:positionV>
          <wp:extent cx="1264920" cy="847344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sic page with ark logo - 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84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1944" w14:textId="77777777" w:rsidR="00A25A17" w:rsidRDefault="00A25A17" w:rsidP="00570C28">
      <w:pPr>
        <w:spacing w:after="0" w:line="240" w:lineRule="auto"/>
      </w:pPr>
      <w:r>
        <w:separator/>
      </w:r>
    </w:p>
  </w:footnote>
  <w:footnote w:type="continuationSeparator" w:id="0">
    <w:p w14:paraId="0FCDC0C4" w14:textId="77777777" w:rsidR="00A25A17" w:rsidRDefault="00A25A17" w:rsidP="00570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F82"/>
    <w:multiLevelType w:val="multilevel"/>
    <w:tmpl w:val="49F4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37591"/>
    <w:multiLevelType w:val="hybridMultilevel"/>
    <w:tmpl w:val="30AC8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36F01"/>
    <w:multiLevelType w:val="hybridMultilevel"/>
    <w:tmpl w:val="B2283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37561"/>
    <w:multiLevelType w:val="hybridMultilevel"/>
    <w:tmpl w:val="BAE459F0"/>
    <w:lvl w:ilvl="0" w:tplc="BA6C6D7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28783167"/>
    <w:multiLevelType w:val="hybridMultilevel"/>
    <w:tmpl w:val="DB083C64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32BA4370"/>
    <w:multiLevelType w:val="hybridMultilevel"/>
    <w:tmpl w:val="D9924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200ED4"/>
    <w:multiLevelType w:val="hybridMultilevel"/>
    <w:tmpl w:val="0EF65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6771F"/>
    <w:multiLevelType w:val="hybridMultilevel"/>
    <w:tmpl w:val="673A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508C1"/>
    <w:multiLevelType w:val="hybridMultilevel"/>
    <w:tmpl w:val="2488FD42"/>
    <w:lvl w:ilvl="0" w:tplc="99B09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66627"/>
    <w:multiLevelType w:val="hybridMultilevel"/>
    <w:tmpl w:val="CF7E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E27E3"/>
    <w:multiLevelType w:val="hybridMultilevel"/>
    <w:tmpl w:val="1E70183E"/>
    <w:lvl w:ilvl="0" w:tplc="54EEB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8F46BB"/>
    <w:multiLevelType w:val="multilevel"/>
    <w:tmpl w:val="5BA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0685039">
    <w:abstractNumId w:val="7"/>
  </w:num>
  <w:num w:numId="2" w16cid:durableId="631787626">
    <w:abstractNumId w:val="13"/>
  </w:num>
  <w:num w:numId="3" w16cid:durableId="423232087">
    <w:abstractNumId w:val="11"/>
  </w:num>
  <w:num w:numId="4" w16cid:durableId="1419910071">
    <w:abstractNumId w:val="2"/>
  </w:num>
  <w:num w:numId="5" w16cid:durableId="837813171">
    <w:abstractNumId w:val="3"/>
  </w:num>
  <w:num w:numId="6" w16cid:durableId="1975522079">
    <w:abstractNumId w:val="1"/>
  </w:num>
  <w:num w:numId="7" w16cid:durableId="411926486">
    <w:abstractNumId w:val="9"/>
  </w:num>
  <w:num w:numId="8" w16cid:durableId="787705167">
    <w:abstractNumId w:val="5"/>
  </w:num>
  <w:num w:numId="9" w16cid:durableId="59639414">
    <w:abstractNumId w:val="4"/>
  </w:num>
  <w:num w:numId="10" w16cid:durableId="971984309">
    <w:abstractNumId w:val="6"/>
  </w:num>
  <w:num w:numId="11" w16cid:durableId="352074189">
    <w:abstractNumId w:val="0"/>
  </w:num>
  <w:num w:numId="12" w16cid:durableId="170879531">
    <w:abstractNumId w:val="12"/>
  </w:num>
  <w:num w:numId="13" w16cid:durableId="1449858289">
    <w:abstractNumId w:val="10"/>
  </w:num>
  <w:num w:numId="14" w16cid:durableId="369039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7E"/>
    <w:rsid w:val="00005FFF"/>
    <w:rsid w:val="00022DE6"/>
    <w:rsid w:val="00026DEC"/>
    <w:rsid w:val="000435ED"/>
    <w:rsid w:val="000B075C"/>
    <w:rsid w:val="000B0996"/>
    <w:rsid w:val="000F1B74"/>
    <w:rsid w:val="00107EFA"/>
    <w:rsid w:val="001445BA"/>
    <w:rsid w:val="00146F68"/>
    <w:rsid w:val="00150F3F"/>
    <w:rsid w:val="001A0393"/>
    <w:rsid w:val="001A25E1"/>
    <w:rsid w:val="001C2765"/>
    <w:rsid w:val="001E1AB7"/>
    <w:rsid w:val="001E3C09"/>
    <w:rsid w:val="00213DBB"/>
    <w:rsid w:val="00213DDF"/>
    <w:rsid w:val="00227F19"/>
    <w:rsid w:val="00252EC6"/>
    <w:rsid w:val="002963DA"/>
    <w:rsid w:val="002A2DF2"/>
    <w:rsid w:val="002C1BF7"/>
    <w:rsid w:val="002D58D1"/>
    <w:rsid w:val="00315237"/>
    <w:rsid w:val="003231C9"/>
    <w:rsid w:val="00340CBB"/>
    <w:rsid w:val="0034539D"/>
    <w:rsid w:val="00361B20"/>
    <w:rsid w:val="00391D1C"/>
    <w:rsid w:val="00397055"/>
    <w:rsid w:val="003C04C7"/>
    <w:rsid w:val="003E04C6"/>
    <w:rsid w:val="00431BB5"/>
    <w:rsid w:val="004A172E"/>
    <w:rsid w:val="004C68DB"/>
    <w:rsid w:val="004D3F9A"/>
    <w:rsid w:val="005017C3"/>
    <w:rsid w:val="0052423A"/>
    <w:rsid w:val="00532932"/>
    <w:rsid w:val="00570C28"/>
    <w:rsid w:val="005839F5"/>
    <w:rsid w:val="005928BB"/>
    <w:rsid w:val="005B3A81"/>
    <w:rsid w:val="005C6DC5"/>
    <w:rsid w:val="005F1575"/>
    <w:rsid w:val="00643421"/>
    <w:rsid w:val="00654041"/>
    <w:rsid w:val="00655F23"/>
    <w:rsid w:val="0067070A"/>
    <w:rsid w:val="00691184"/>
    <w:rsid w:val="006E3A00"/>
    <w:rsid w:val="006E529C"/>
    <w:rsid w:val="00701ADE"/>
    <w:rsid w:val="0071655B"/>
    <w:rsid w:val="0075405A"/>
    <w:rsid w:val="00763264"/>
    <w:rsid w:val="0078665E"/>
    <w:rsid w:val="00795B9E"/>
    <w:rsid w:val="007A6371"/>
    <w:rsid w:val="008134D1"/>
    <w:rsid w:val="00820239"/>
    <w:rsid w:val="0082426C"/>
    <w:rsid w:val="008450EE"/>
    <w:rsid w:val="008649B2"/>
    <w:rsid w:val="00875D6A"/>
    <w:rsid w:val="00876459"/>
    <w:rsid w:val="008904CC"/>
    <w:rsid w:val="008919FE"/>
    <w:rsid w:val="008C238D"/>
    <w:rsid w:val="008C77B9"/>
    <w:rsid w:val="008E30F5"/>
    <w:rsid w:val="008F11FB"/>
    <w:rsid w:val="00901C5B"/>
    <w:rsid w:val="00981AF5"/>
    <w:rsid w:val="00981E3A"/>
    <w:rsid w:val="009D4A98"/>
    <w:rsid w:val="009D53FA"/>
    <w:rsid w:val="009F331C"/>
    <w:rsid w:val="00A25A17"/>
    <w:rsid w:val="00A430C2"/>
    <w:rsid w:val="00A72572"/>
    <w:rsid w:val="00A75636"/>
    <w:rsid w:val="00A826BD"/>
    <w:rsid w:val="00A925B2"/>
    <w:rsid w:val="00A95F90"/>
    <w:rsid w:val="00AE1718"/>
    <w:rsid w:val="00B12500"/>
    <w:rsid w:val="00B23542"/>
    <w:rsid w:val="00B2769B"/>
    <w:rsid w:val="00B34803"/>
    <w:rsid w:val="00B40755"/>
    <w:rsid w:val="00B43771"/>
    <w:rsid w:val="00B54BC7"/>
    <w:rsid w:val="00B55FAC"/>
    <w:rsid w:val="00B56FD0"/>
    <w:rsid w:val="00B65AFB"/>
    <w:rsid w:val="00B75B76"/>
    <w:rsid w:val="00B95BDF"/>
    <w:rsid w:val="00BE1BC9"/>
    <w:rsid w:val="00BF6DE8"/>
    <w:rsid w:val="00C02B41"/>
    <w:rsid w:val="00C44C43"/>
    <w:rsid w:val="00C82B2C"/>
    <w:rsid w:val="00CB50F4"/>
    <w:rsid w:val="00D0292F"/>
    <w:rsid w:val="00D052DD"/>
    <w:rsid w:val="00D6787E"/>
    <w:rsid w:val="00D822D1"/>
    <w:rsid w:val="00D87CD4"/>
    <w:rsid w:val="00D96969"/>
    <w:rsid w:val="00DA74AC"/>
    <w:rsid w:val="00DB1F84"/>
    <w:rsid w:val="00DB768B"/>
    <w:rsid w:val="00DE4F2E"/>
    <w:rsid w:val="00E06E08"/>
    <w:rsid w:val="00E3749F"/>
    <w:rsid w:val="00E40B91"/>
    <w:rsid w:val="00E422B9"/>
    <w:rsid w:val="00E72F8E"/>
    <w:rsid w:val="00E7512A"/>
    <w:rsid w:val="00ED07A3"/>
    <w:rsid w:val="00EF31C5"/>
    <w:rsid w:val="00F06ED3"/>
    <w:rsid w:val="00F428E6"/>
    <w:rsid w:val="00F52D84"/>
    <w:rsid w:val="00F82359"/>
    <w:rsid w:val="00FA7C1C"/>
    <w:rsid w:val="00FB462C"/>
    <w:rsid w:val="00FD4770"/>
    <w:rsid w:val="00FD7478"/>
    <w:rsid w:val="00FF2FEC"/>
    <w:rsid w:val="1801EF58"/>
    <w:rsid w:val="222AD0E8"/>
    <w:rsid w:val="25B1AC36"/>
    <w:rsid w:val="2F8854FD"/>
    <w:rsid w:val="30FA2ECD"/>
    <w:rsid w:val="3145537F"/>
    <w:rsid w:val="397B533A"/>
    <w:rsid w:val="3B10E861"/>
    <w:rsid w:val="3F86A6C5"/>
    <w:rsid w:val="4560DC3B"/>
    <w:rsid w:val="5448745B"/>
    <w:rsid w:val="560F0D92"/>
    <w:rsid w:val="57A14A08"/>
    <w:rsid w:val="6250BC42"/>
    <w:rsid w:val="67B0A762"/>
    <w:rsid w:val="687FA961"/>
    <w:rsid w:val="6B28D4F2"/>
    <w:rsid w:val="7135629E"/>
    <w:rsid w:val="72774150"/>
    <w:rsid w:val="7C45D407"/>
    <w:rsid w:val="7D30FA19"/>
    <w:rsid w:val="7D7DE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BBC00B"/>
  <w15:docId w15:val="{1F926DE3-203D-4BF0-97BF-CEDB6E1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89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78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678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GaramondBold">
    <w:name w:val="Heading 1 Garamond Bold"/>
    <w:basedOn w:val="Heading1"/>
    <w:link w:val="Heading1GaramondBoldChar"/>
    <w:qFormat/>
    <w:rsid w:val="00D6787E"/>
    <w:rPr>
      <w:rFonts w:ascii="Garamond" w:eastAsia="Times New Roman" w:hAnsi="Garamond" w:cs="Times New Roman"/>
      <w:color w:val="0068B9"/>
      <w:sz w:val="40"/>
      <w:szCs w:val="36"/>
    </w:rPr>
  </w:style>
  <w:style w:type="character" w:customStyle="1" w:styleId="Heading1GaramondBoldChar">
    <w:name w:val="Heading 1 Garamond Bold Char"/>
    <w:link w:val="Heading1GaramondBold"/>
    <w:rsid w:val="00D6787E"/>
    <w:rPr>
      <w:rFonts w:ascii="Garamond" w:eastAsia="Times New Roman" w:hAnsi="Garamond" w:cs="Times New Roman"/>
      <w:b/>
      <w:bCs/>
      <w:color w:val="0068B9"/>
      <w:sz w:val="40"/>
      <w:szCs w:val="36"/>
    </w:rPr>
  </w:style>
  <w:style w:type="paragraph" w:customStyle="1" w:styleId="Default">
    <w:name w:val="Default"/>
    <w:rsid w:val="00D6787E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787E"/>
    <w:rPr>
      <w:rFonts w:asciiTheme="majorHAnsi" w:eastAsiaTheme="majorEastAsia" w:hAnsiTheme="majorHAnsi" w:cstheme="majorBidi"/>
      <w:b/>
      <w:bCs/>
      <w:color w:val="007897" w:themeColor="accent1" w:themeShade="BF"/>
      <w:sz w:val="28"/>
      <w:szCs w:val="28"/>
    </w:rPr>
  </w:style>
  <w:style w:type="character" w:styleId="Hyperlink">
    <w:name w:val="Hyperlink"/>
    <w:basedOn w:val="DefaultParagraphFont"/>
    <w:semiHidden/>
    <w:unhideWhenUsed/>
    <w:rsid w:val="00340C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2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21"/>
    <w:rPr>
      <w:rFonts w:ascii="Segoe UI" w:eastAsia="Calibri" w:hAnsi="Segoe UI" w:cs="Segoe UI"/>
      <w:sz w:val="18"/>
      <w:szCs w:val="18"/>
    </w:rPr>
  </w:style>
  <w:style w:type="paragraph" w:customStyle="1" w:styleId="p5">
    <w:name w:val="p5"/>
    <w:basedOn w:val="Normal"/>
    <w:uiPriority w:val="99"/>
    <w:rsid w:val="00B40755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17C3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arkonline.org/sites/default/files/Ark_safe_recruit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rk Theme">
  <a:themeElements>
    <a:clrScheme name="ARK_COLORS_2015">
      <a:dk1>
        <a:sysClr val="windowText" lastClr="000000"/>
      </a:dk1>
      <a:lt1>
        <a:sysClr val="window" lastClr="FFFFFF"/>
      </a:lt1>
      <a:dk2>
        <a:srgbClr val="00A2CA"/>
      </a:dk2>
      <a:lt2>
        <a:srgbClr val="EEECE1"/>
      </a:lt2>
      <a:accent1>
        <a:srgbClr val="00A2CA"/>
      </a:accent1>
      <a:accent2>
        <a:srgbClr val="D40044"/>
      </a:accent2>
      <a:accent3>
        <a:srgbClr val="525A6A"/>
      </a:accent3>
      <a:accent4>
        <a:srgbClr val="836D9A"/>
      </a:accent4>
      <a:accent5>
        <a:srgbClr val="578FA0"/>
      </a:accent5>
      <a:accent6>
        <a:srgbClr val="1C395E"/>
      </a:accent6>
      <a:hlink>
        <a:srgbClr val="000000"/>
      </a:hlink>
      <a:folHlink>
        <a:srgbClr val="000000"/>
      </a:folHlink>
    </a:clrScheme>
    <a:fontScheme name="ARK_FONTS_2014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51 G181 B213">
      <a:srgbClr val="33B5D5"/>
    </a:custClr>
    <a:custClr name="R225 G77 B124">
      <a:srgbClr val="E14D7C"/>
    </a:custClr>
    <a:custClr name="R134 G140 B151">
      <a:srgbClr val="868C97"/>
    </a:custClr>
    <a:custClr name="R168 G153 G184">
      <a:srgbClr val="A899B8"/>
    </a:custClr>
    <a:custClr name="R137 G177 B189">
      <a:srgbClr val="89B1BD"/>
    </a:custClr>
    <a:custClr name="R96 G116 B142">
      <a:srgbClr val="60748E"/>
    </a:custClr>
  </a:custClrLst>
  <a:extLst>
    <a:ext uri="{05A4C25C-085E-4340-85A3-A5531E510DB2}">
      <thm15:themeFamily xmlns:thm15="http://schemas.microsoft.com/office/thememl/2012/main" name="Ark Theme" id="{BC4EDD69-6838-4740-9D68-B68B172C372C}" vid="{A28D2E71-F76D-4F78-8566-BB84D7222E4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C392227629C40BE47589B3A5A43EC" ma:contentTypeVersion="11" ma:contentTypeDescription="Create a new document." ma:contentTypeScope="" ma:versionID="e12c3a160cb8b46eedb341f23b6c0176">
  <xsd:schema xmlns:xsd="http://www.w3.org/2001/XMLSchema" xmlns:xs="http://www.w3.org/2001/XMLSchema" xmlns:p="http://schemas.microsoft.com/office/2006/metadata/properties" xmlns:ns1="http://schemas.microsoft.com/sharepoint/v3" xmlns:ns2="19e20eaf-9297-4849-9e45-ba5274c17b5d" xmlns:ns3="9c6500c0-19b7-4dc1-a957-fb6bf8f5f217" xmlns:ns4="b64db6f3-d8b6-4520-ae13-60ac2c110106" targetNamespace="http://schemas.microsoft.com/office/2006/metadata/properties" ma:root="true" ma:fieldsID="0f4902102751ff2ba537632b5470fc84" ns1:_="" ns2:_="" ns3:_="" ns4:_="">
    <xsd:import namespace="http://schemas.microsoft.com/sharepoint/v3"/>
    <xsd:import namespace="19e20eaf-9297-4849-9e45-ba5274c17b5d"/>
    <xsd:import namespace="9c6500c0-19b7-4dc1-a957-fb6bf8f5f217"/>
    <xsd:import namespace="b64db6f3-d8b6-4520-ae13-60ac2c110106"/>
    <xsd:element name="properties">
      <xsd:complexType>
        <xsd:sequence>
          <xsd:element name="documentManagement">
            <xsd:complexType>
              <xsd:all>
                <xsd:element ref="ns2:Schoo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0eaf-9297-4849-9e45-ba5274c17b5d" elementFormDefault="qualified">
    <xsd:import namespace="http://schemas.microsoft.com/office/2006/documentManagement/types"/>
    <xsd:import namespace="http://schemas.microsoft.com/office/infopath/2007/PartnerControls"/>
    <xsd:element name="School" ma:index="8" nillable="true" ma:displayName="School" ma:format="Dropdown" ma:internalName="School">
      <xsd:simpleType>
        <xsd:restriction base="dms:Choice">
          <xsd:enumeration value="Ark 6th Form East Sussex"/>
          <xsd:enumeration value="All Saints"/>
          <xsd:enumeration value="Alpha Nursery"/>
          <xsd:enumeration value="Ark Academy"/>
          <xsd:enumeration value="Atwood"/>
          <xsd:enumeration value="Ayrton"/>
          <xsd:enumeration value="Bentworth"/>
          <xsd:enumeration value="Blacklands"/>
          <xsd:enumeration value="Bolingbroke"/>
          <xsd:enumeration value="Boulton"/>
          <xsd:enumeration value="Brunel"/>
          <xsd:enumeration value="Burlington Danes"/>
          <xsd:enumeration value="Burlington Danes Primary"/>
          <xsd:enumeration value="Byron"/>
          <xsd:enumeration value="Chamberlain"/>
          <xsd:enumeration value="Charter"/>
          <xsd:enumeration value="Conway"/>
          <xsd:enumeration value="Dickens"/>
          <xsd:enumeration value="Elvin"/>
          <xsd:enumeration value="Evelyn Grace"/>
          <xsd:enumeration value="Franklin"/>
          <xsd:enumeration value="Globe"/>
          <xsd:enumeration value="Helenswood"/>
          <xsd:enumeration value="Isaac Newton"/>
          <xsd:enumeration value="John Keats"/>
          <xsd:enumeration value="Kings"/>
          <xsd:enumeration value="King Solomon"/>
          <xsd:enumeration value="Little Ridge"/>
          <xsd:enumeration value="Network Wide"/>
          <xsd:enumeration value="Oval"/>
          <xsd:enumeration value="Paddington Green"/>
          <xsd:enumeration value="Priory"/>
          <xsd:enumeration value="Putney"/>
          <xsd:enumeration value="Rose"/>
          <xsd:enumeration value="St Alban's"/>
          <xsd:enumeration value="Swift"/>
          <xsd:enumeration value="Tindal"/>
          <xsd:enumeration value="Walworth"/>
          <xsd:enumeration value="William Parker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00c0-19b7-4dc1-a957-fb6bf8f5f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db6f3-d8b6-4520-ae13-60ac2c11010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 xmlns="19e20eaf-9297-4849-9e45-ba5274c17b5d" xsi:nil="true"/>
    <SharedWithUsers xmlns="9c6500c0-19b7-4dc1-a957-fb6bf8f5f217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CF85E8-29EA-4A37-B820-34F8E0749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69A1C-EA1F-41F0-9678-74171B536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e20eaf-9297-4849-9e45-ba5274c17b5d"/>
    <ds:schemaRef ds:uri="9c6500c0-19b7-4dc1-a957-fb6bf8f5f217"/>
    <ds:schemaRef ds:uri="b64db6f3-d8b6-4520-ae13-60ac2c110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34D76-BC9A-4D03-B9F7-0C751335C4BE}">
  <ds:schemaRefs>
    <ds:schemaRef ds:uri="http://schemas.microsoft.com/office/infopath/2007/PartnerControls"/>
    <ds:schemaRef ds:uri="http://schemas.microsoft.com/sharepoint/v3"/>
    <ds:schemaRef ds:uri="19e20eaf-9297-4849-9e45-ba5274c17b5d"/>
    <ds:schemaRef ds:uri="http://schemas.microsoft.com/office/2006/documentManagement/types"/>
    <ds:schemaRef ds:uri="http://www.w3.org/XML/1998/namespace"/>
    <ds:schemaRef ds:uri="b64db6f3-d8b6-4520-ae13-60ac2c110106"/>
    <ds:schemaRef ds:uri="http://schemas.microsoft.com/office/2006/metadata/properties"/>
    <ds:schemaRef ds:uri="9c6500c0-19b7-4dc1-a957-fb6bf8f5f217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0cb1474-a534-468d-829f-636ece32c24c}" enabled="0" method="" siteId="{00cb1474-a534-468d-829f-636ece32c2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sarah.allen</dc:creator>
  <cp:lastModifiedBy>Clare Hall</cp:lastModifiedBy>
  <cp:revision>5</cp:revision>
  <cp:lastPrinted>2016-08-02T14:38:00Z</cp:lastPrinted>
  <dcterms:created xsi:type="dcterms:W3CDTF">2025-07-28T11:49:00Z</dcterms:created>
  <dcterms:modified xsi:type="dcterms:W3CDTF">2025-07-28T12:04:00Z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0x0101007E9C392227629C40BE47589B3A5A43EC</vt:lpwstr>
  </property>
  <property fmtid="{D5CDD505-2E9C-101B-9397-08002B2CF9AE}" pid="3" name="Order">
    <vt:r8>16585400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