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BEC019FA-225A-4C06-9035-6CD24C3C1E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1"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spid="_x0000_s1026" fillcolor="black" stroked="f"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w14:anchorId="7913E889">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D97BC4C8-41DA-40BD-9C2B-3E358F71EC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2"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spid="_x0000_s1026" fillcolor="black" stroked="f"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w14:anchorId="6C53A7F1">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D6B86849-61BF-4399-ABBB-AE5C7170E1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3"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spid="_x0000_s1026" fillcolor="black" stroked="f"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w14:anchorId="219E5D7A">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87129059-09E4-41AE-9632-2A64995945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2" style="width:104.25pt;height:87pt;mso-position-horizontal-relative:char;mso-position-vertical-relative:line" coordsize="14630,11982" o:spid="_x0000_s1026" w14:anchorId="2F804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style="position:absolute;width:14630;height:11982;visibility:visible;mso-wrap-style:square;v-text-anchor:top" coordsize="1463040,1198245" o:spid="_x0000_s1027" fillcolor="#ca9427" stroked="f"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4D7DD707-32AC-4C3D-9F0F-EBA9247CB9C9}"/>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4" style="width:213.6pt;height:51.35pt;mso-position-horizontal-relative:char;mso-position-vertical-relative:line" coordsize="27127,6521" o:spid="_x0000_s1026" w14:anchorId="29212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style="position:absolute;width:27127;height:6521;visibility:visible;mso-wrap-style:square;v-text-anchor:top" coordsize="2712720,652145" o:spid="_x0000_s1027" fillcolor="black" stroked="f"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69514"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a:extLst xmlns:a="http://schemas.openxmlformats.org/drawingml/2006/main">
                <a:ext uri="{FF2B5EF4-FFF2-40B4-BE49-F238E27FC236}">
                  <a16:creationId xmlns:a16="http://schemas.microsoft.com/office/drawing/2014/main" id="{13D475E3-3EB2-435F-93F8-57FBABC265F6}"/>
                </a:ext>
              </a:extLst>
            </wp:docPr>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541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a:extLst xmlns:a="http://schemas.openxmlformats.org/drawingml/2006/main">
                <a:ext uri="{FF2B5EF4-FFF2-40B4-BE49-F238E27FC236}">
                  <a16:creationId xmlns:a16="http://schemas.microsoft.com/office/drawing/2014/main" id="{ED4D68A7-78DF-422F-9E6F-D61ABB42DAEA}"/>
                </a:ext>
              </a:extLst>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7466"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a:extLst xmlns:a="http://schemas.openxmlformats.org/drawingml/2006/main">
                <a:ext uri="{FF2B5EF4-FFF2-40B4-BE49-F238E27FC236}">
                  <a16:creationId xmlns:a16="http://schemas.microsoft.com/office/drawing/2014/main" id="{F8061A9E-55CE-42D8-8916-7F17AE7F9432}"/>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63370"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a:extLst xmlns:a="http://schemas.openxmlformats.org/drawingml/2006/main">
                <a:ext uri="{FF2B5EF4-FFF2-40B4-BE49-F238E27FC236}">
                  <a16:creationId xmlns:a16="http://schemas.microsoft.com/office/drawing/2014/main" id="{1608899F-1476-4D31-92C2-B2A9F5C56295}"/>
                </a:ext>
              </a:extLst>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595B1339" w:rsidR="007D4EBC" w:rsidRDefault="007D4EBC">
      <w:pPr>
        <w:pStyle w:val="BodyText"/>
        <w:rPr>
          <w:rFonts w:ascii="Times New Roman"/>
          <w:sz w:val="20"/>
        </w:rPr>
      </w:pPr>
    </w:p>
    <w:p w14:paraId="371DFD43" w14:textId="26EA4D61" w:rsidR="00B338D9" w:rsidRDefault="0098377B">
      <w:pPr>
        <w:pStyle w:val="BodyText"/>
        <w:rPr>
          <w:rFonts w:ascii="Times New Roman"/>
          <w:sz w:val="20"/>
        </w:rPr>
      </w:pPr>
      <w:r>
        <w:rPr>
          <w:rFonts w:ascii="Times New Roman"/>
          <w:noProof/>
          <w:sz w:val="20"/>
        </w:rPr>
        <w:drawing>
          <wp:anchor distT="0" distB="0" distL="114300" distR="114300" simplePos="0" relativeHeight="251674634" behindDoc="0" locked="0" layoutInCell="1" allowOverlap="1" wp14:anchorId="1777E7B5" wp14:editId="07294ABC">
            <wp:simplePos x="0" y="0"/>
            <wp:positionH relativeFrom="margin">
              <wp:posOffset>-15875</wp:posOffset>
            </wp:positionH>
            <wp:positionV relativeFrom="paragraph">
              <wp:posOffset>85725</wp:posOffset>
            </wp:positionV>
            <wp:extent cx="4162815" cy="3238500"/>
            <wp:effectExtent l="0" t="0" r="9525" b="0"/>
            <wp:wrapNone/>
            <wp:docPr id="465622220" name="Picture 11" descr="A child and child reading a book&#10;&#10;AI-generated content may be incorrect.">
              <a:extLst xmlns:a="http://schemas.openxmlformats.org/drawingml/2006/main">
                <a:ext uri="{FF2B5EF4-FFF2-40B4-BE49-F238E27FC236}">
                  <a16:creationId xmlns:a16="http://schemas.microsoft.com/office/drawing/2014/main" id="{CDC279D2-31AF-4BB3-A296-ACF9F1B2E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22220" name="Picture 11" descr="A child and child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236" cy="3241162"/>
                    </a:xfrm>
                    <a:prstGeom prst="rect">
                      <a:avLst/>
                    </a:prstGeom>
                  </pic:spPr>
                </pic:pic>
              </a:graphicData>
            </a:graphic>
            <wp14:sizeRelH relativeFrom="margin">
              <wp14:pctWidth>0</wp14:pctWidth>
            </wp14:sizeRelH>
            <wp14:sizeRelV relativeFrom="margin">
              <wp14:pctHeight>0</wp14:pctHeight>
            </wp14:sizeRelV>
          </wp:anchor>
        </w:drawing>
      </w:r>
    </w:p>
    <w:p w14:paraId="04DEF768" w14:textId="2CB63C89" w:rsidR="00B338D9" w:rsidRDefault="00B338D9">
      <w:pPr>
        <w:pStyle w:val="BodyText"/>
        <w:rPr>
          <w:rFonts w:ascii="Times New Roman"/>
          <w:sz w:val="20"/>
        </w:rPr>
      </w:pPr>
    </w:p>
    <w:p w14:paraId="5296EEE5" w14:textId="63DABA4D" w:rsidR="007D4EBC" w:rsidRDefault="007D4EBC">
      <w:pPr>
        <w:pStyle w:val="BodyText"/>
        <w:rPr>
          <w:rFonts w:ascii="Times New Roman"/>
          <w:sz w:val="20"/>
        </w:rPr>
      </w:pPr>
    </w:p>
    <w:p w14:paraId="40BC9DD9" w14:textId="5C58EEE5" w:rsidR="00B338D9" w:rsidRDefault="0098377B">
      <w:pPr>
        <w:pStyle w:val="BodyText"/>
        <w:rPr>
          <w:rFonts w:ascii="Times New Roman"/>
          <w:sz w:val="20"/>
        </w:rPr>
      </w:pPr>
      <w:r>
        <w:rPr>
          <w:rFonts w:ascii="Times New Roman"/>
          <w:noProof/>
          <w:sz w:val="20"/>
        </w:rPr>
        <w:drawing>
          <wp:anchor distT="0" distB="0" distL="114300" distR="114300" simplePos="0" relativeHeight="251675658" behindDoc="0" locked="0" layoutInCell="1" allowOverlap="1" wp14:anchorId="4E85CD72" wp14:editId="40EE0B03">
            <wp:simplePos x="0" y="0"/>
            <wp:positionH relativeFrom="column">
              <wp:posOffset>3940241</wp:posOffset>
            </wp:positionH>
            <wp:positionV relativeFrom="paragraph">
              <wp:posOffset>90103</wp:posOffset>
            </wp:positionV>
            <wp:extent cx="3174332" cy="2379511"/>
            <wp:effectExtent l="0" t="2858" r="4763" b="4762"/>
            <wp:wrapNone/>
            <wp:docPr id="2101100782" name="Picture 14" descr="A group of kids holding a book&#10;&#10;AI-generated content may be incorrect.">
              <a:extLst xmlns:a="http://schemas.openxmlformats.org/drawingml/2006/main">
                <a:ext uri="{FF2B5EF4-FFF2-40B4-BE49-F238E27FC236}">
                  <a16:creationId xmlns:a16="http://schemas.microsoft.com/office/drawing/2014/main" id="{CA5295B8-42D0-4538-8063-1904505E1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00782" name="Picture 14" descr="A group of kids holding a boo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9303" cy="2383237"/>
                    </a:xfrm>
                    <a:prstGeom prst="rect">
                      <a:avLst/>
                    </a:prstGeom>
                  </pic:spPr>
                </pic:pic>
              </a:graphicData>
            </a:graphic>
            <wp14:sizeRelH relativeFrom="margin">
              <wp14:pctWidth>0</wp14:pctWidth>
            </wp14:sizeRelH>
            <wp14:sizeRelV relativeFrom="margin">
              <wp14:pctHeight>0</wp14:pctHeight>
            </wp14:sizeRelV>
          </wp:anchor>
        </w:drawing>
      </w:r>
    </w:p>
    <w:p w14:paraId="5B3991B4" w14:textId="7919582F" w:rsidR="00B338D9" w:rsidRDefault="00B338D9">
      <w:pPr>
        <w:pStyle w:val="BodyText"/>
        <w:rPr>
          <w:rFonts w:ascii="Times New Roman"/>
          <w:sz w:val="20"/>
        </w:rPr>
      </w:pPr>
    </w:p>
    <w:p w14:paraId="31614622" w14:textId="229944D4" w:rsidR="00B338D9" w:rsidRDefault="00B338D9">
      <w:pPr>
        <w:pStyle w:val="BodyText"/>
        <w:rPr>
          <w:rFonts w:ascii="Times New Roman"/>
          <w:sz w:val="20"/>
        </w:rPr>
      </w:pPr>
    </w:p>
    <w:p w14:paraId="67CD096A" w14:textId="33D6B9BA" w:rsidR="00B338D9" w:rsidRDefault="00B338D9">
      <w:pPr>
        <w:pStyle w:val="BodyText"/>
        <w:rPr>
          <w:rFonts w:ascii="Times New Roman"/>
          <w:sz w:val="20"/>
        </w:rPr>
      </w:pPr>
    </w:p>
    <w:p w14:paraId="5215E258" w14:textId="0564E17C" w:rsidR="00B338D9" w:rsidRDefault="00B338D9">
      <w:pPr>
        <w:pStyle w:val="BodyText"/>
        <w:rPr>
          <w:rFonts w:ascii="Times New Roman"/>
          <w:sz w:val="20"/>
        </w:rPr>
      </w:pPr>
    </w:p>
    <w:p w14:paraId="0B24C0AF" w14:textId="77777777" w:rsidR="00B338D9" w:rsidRDefault="00B338D9">
      <w:pPr>
        <w:pStyle w:val="BodyText"/>
        <w:rPr>
          <w:rFonts w:ascii="Times New Roman"/>
          <w:sz w:val="20"/>
        </w:rPr>
      </w:pPr>
    </w:p>
    <w:p w14:paraId="61299B53" w14:textId="77777777" w:rsidR="00B338D9" w:rsidRDefault="00B338D9">
      <w:pPr>
        <w:pStyle w:val="BodyText"/>
        <w:rPr>
          <w:rFonts w:ascii="Times New Roman"/>
          <w:sz w:val="20"/>
        </w:rPr>
      </w:pPr>
    </w:p>
    <w:p w14:paraId="5BDEC819" w14:textId="6E99D79C" w:rsidR="00B338D9" w:rsidRDefault="00B338D9">
      <w:pPr>
        <w:pStyle w:val="BodyText"/>
        <w:rPr>
          <w:rFonts w:ascii="Times New Roman"/>
          <w:sz w:val="20"/>
        </w:rPr>
      </w:pPr>
    </w:p>
    <w:p w14:paraId="3B4BE48B" w14:textId="77777777" w:rsidR="00B338D9" w:rsidRDefault="00B338D9">
      <w:pPr>
        <w:pStyle w:val="BodyText"/>
        <w:rPr>
          <w:rFonts w:ascii="Times New Roman"/>
          <w:sz w:val="20"/>
        </w:rPr>
      </w:pPr>
    </w:p>
    <w:p w14:paraId="27E0313E" w14:textId="1440C24A" w:rsidR="00B338D9" w:rsidRDefault="00B338D9">
      <w:pPr>
        <w:pStyle w:val="BodyText"/>
        <w:rPr>
          <w:rFonts w:ascii="Times New Roman"/>
          <w:sz w:val="20"/>
        </w:rPr>
      </w:pPr>
    </w:p>
    <w:p w14:paraId="1D3E53A2" w14:textId="77777777" w:rsidR="00B338D9" w:rsidRDefault="00B338D9">
      <w:pPr>
        <w:pStyle w:val="BodyText"/>
        <w:rPr>
          <w:rFonts w:ascii="Times New Roman"/>
          <w:sz w:val="20"/>
        </w:rPr>
      </w:pPr>
    </w:p>
    <w:p w14:paraId="5C7E124E" w14:textId="77777777" w:rsidR="00B338D9" w:rsidRDefault="00B338D9">
      <w:pPr>
        <w:pStyle w:val="BodyText"/>
        <w:rPr>
          <w:rFonts w:ascii="Times New Roman"/>
          <w:sz w:val="20"/>
        </w:rPr>
      </w:pPr>
    </w:p>
    <w:p w14:paraId="39803FD8" w14:textId="77777777" w:rsidR="00B338D9" w:rsidRDefault="00B338D9">
      <w:pPr>
        <w:pStyle w:val="BodyText"/>
        <w:rPr>
          <w:rFonts w:ascii="Times New Roman"/>
          <w:sz w:val="20"/>
        </w:rPr>
      </w:pPr>
    </w:p>
    <w:p w14:paraId="076367DB" w14:textId="77777777" w:rsidR="00B338D9" w:rsidRDefault="00B338D9">
      <w:pPr>
        <w:pStyle w:val="BodyText"/>
        <w:rPr>
          <w:rFonts w:ascii="Times New Roman"/>
          <w:sz w:val="20"/>
        </w:rPr>
      </w:pPr>
    </w:p>
    <w:p w14:paraId="45FC147A" w14:textId="77777777" w:rsidR="00B338D9" w:rsidRDefault="00B338D9">
      <w:pPr>
        <w:pStyle w:val="BodyText"/>
        <w:rPr>
          <w:rFonts w:ascii="Times New Roman"/>
          <w:sz w:val="20"/>
        </w:rPr>
      </w:pPr>
    </w:p>
    <w:p w14:paraId="0BEA9DEB" w14:textId="77777777" w:rsidR="00B338D9" w:rsidRDefault="00B338D9">
      <w:pPr>
        <w:pStyle w:val="BodyText"/>
        <w:rPr>
          <w:rFonts w:ascii="Times New Roman"/>
          <w:sz w:val="20"/>
        </w:rPr>
      </w:pPr>
    </w:p>
    <w:p w14:paraId="4CB49A66" w14:textId="77777777" w:rsidR="00B338D9" w:rsidRDefault="00B338D9">
      <w:pPr>
        <w:pStyle w:val="BodyText"/>
        <w:rPr>
          <w:rFonts w:ascii="Times New Roman"/>
          <w:sz w:val="20"/>
        </w:rPr>
      </w:pPr>
    </w:p>
    <w:p w14:paraId="194E0BB5" w14:textId="77777777" w:rsidR="00B338D9" w:rsidRDefault="00B338D9">
      <w:pPr>
        <w:pStyle w:val="BodyText"/>
        <w:rPr>
          <w:rFonts w:ascii="Times New Roman"/>
          <w:sz w:val="20"/>
        </w:rPr>
      </w:pPr>
    </w:p>
    <w:p w14:paraId="15BD56A8" w14:textId="77777777" w:rsidR="00B338D9" w:rsidRDefault="00B338D9">
      <w:pPr>
        <w:pStyle w:val="BodyText"/>
        <w:rPr>
          <w:rFonts w:ascii="Times New Roman"/>
          <w:sz w:val="20"/>
        </w:rPr>
      </w:pPr>
    </w:p>
    <w:p w14:paraId="1D545B5D" w14:textId="77777777" w:rsidR="00B338D9" w:rsidRDefault="00B338D9">
      <w:pPr>
        <w:pStyle w:val="BodyText"/>
        <w:rPr>
          <w:rFonts w:ascii="Times New Roman"/>
          <w:sz w:val="20"/>
        </w:rPr>
      </w:pPr>
    </w:p>
    <w:p w14:paraId="1DE4690C" w14:textId="1014F1E0" w:rsidR="00B338D9" w:rsidRDefault="00B338D9">
      <w:pPr>
        <w:pStyle w:val="BodyText"/>
        <w:rPr>
          <w:rFonts w:ascii="Times New Roman"/>
          <w:sz w:val="20"/>
        </w:rPr>
      </w:pPr>
    </w:p>
    <w:p w14:paraId="06B93C55" w14:textId="514F40A3" w:rsidR="00B338D9" w:rsidRDefault="0098377B">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686F9CA2">
                <wp:simplePos x="0" y="0"/>
                <wp:positionH relativeFrom="margin">
                  <wp:align>right</wp:align>
                </wp:positionH>
                <wp:positionV relativeFrom="paragraph">
                  <wp:posOffset>40640</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DD78A3CD-4F5A-400E-BA3F-8B30448A8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3.2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5">
                        <w:r w:rsidRPr="00EC3CC7">
                          <w:rPr>
                            <w:b/>
                            <w:color w:val="FFFFFF" w:themeColor="background1"/>
                            <w:spacing w:val="-2"/>
                            <w:sz w:val="32"/>
                          </w:rPr>
                          <w:t>www.arkjohnkeatsacademy.org</w:t>
                        </w:r>
                      </w:hyperlink>
                    </w:p>
                  </w:txbxContent>
                </v:textbox>
                <w10:wrap anchorx="margin"/>
              </v:shape>
            </w:pict>
          </mc:Fallback>
        </mc:AlternateContent>
      </w:r>
    </w:p>
    <w:p w14:paraId="5296EEE6" w14:textId="7F4D3DF8" w:rsidR="007D4EBC" w:rsidRDefault="007D4EBC">
      <w:pPr>
        <w:pStyle w:val="BodyText"/>
        <w:rPr>
          <w:rFonts w:ascii="Times New Roman"/>
          <w:sz w:val="20"/>
        </w:rPr>
      </w:pP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6"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15E2A79C-2DC0-41AD-BF69-00AE70B5B29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22"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a:extLst xmlns:a="http://schemas.openxmlformats.org/drawingml/2006/main">
                <a:ext uri="{FF2B5EF4-FFF2-40B4-BE49-F238E27FC236}">
                  <a16:creationId xmlns:a16="http://schemas.microsoft.com/office/drawing/2014/main" id="{6D28CE8F-AC1E-4846-9CDD-4FBF90A04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F02" w14:textId="2682DCAF" w:rsidR="007D4EBC" w:rsidRPr="000215E2" w:rsidRDefault="007D4EBC" w:rsidP="7A68D93D">
      <w:pPr>
        <w:pStyle w:val="BodyText"/>
        <w:spacing w:before="140"/>
        <w:rPr>
          <w:rFonts w:ascii="Times New Roman"/>
          <w:sz w:val="20"/>
          <w:szCs w:val="20"/>
        </w:rPr>
        <w:sectPr w:rsidR="007D4EBC" w:rsidRPr="000215E2">
          <w:type w:val="continuous"/>
          <w:pgSz w:w="12250" w:h="17180"/>
          <w:pgMar w:top="880" w:right="708" w:bottom="280" w:left="850" w:header="720" w:footer="720" w:gutter="0"/>
          <w:cols w:space="720"/>
        </w:sectPr>
      </w:pPr>
    </w:p>
    <w:p w14:paraId="0E265E7B" w14:textId="1FBE3722" w:rsidR="009D267E" w:rsidRDefault="0044429C" w:rsidP="009D267E">
      <w:pPr>
        <w:pStyle w:val="Heading2"/>
        <w:spacing w:before="149"/>
        <w:ind w:left="0"/>
        <w:rPr>
          <w:color w:val="0030AC"/>
          <w:sz w:val="56"/>
          <w:szCs w:val="56"/>
        </w:rPr>
      </w:pPr>
      <w:r>
        <w:rPr>
          <w:noProof/>
        </w:rPr>
        <w:lastRenderedPageBreak/>
        <w:drawing>
          <wp:anchor distT="0" distB="0" distL="114300" distR="114300" simplePos="0" relativeHeight="251670538" behindDoc="0" locked="0" layoutInCell="1" allowOverlap="1" wp14:anchorId="5F55D5A9" wp14:editId="63673801">
            <wp:simplePos x="0" y="0"/>
            <wp:positionH relativeFrom="column">
              <wp:posOffset>488950</wp:posOffset>
            </wp:positionH>
            <wp:positionV relativeFrom="paragraph">
              <wp:posOffset>107950</wp:posOffset>
            </wp:positionV>
            <wp:extent cx="5247766" cy="3428365"/>
            <wp:effectExtent l="0" t="0" r="0" b="635"/>
            <wp:wrapNone/>
            <wp:docPr id="681222238" name="Picture 9" descr="A couple of children holding books">
              <a:extLst xmlns:a="http://schemas.openxmlformats.org/drawingml/2006/main">
                <a:ext uri="{FF2B5EF4-FFF2-40B4-BE49-F238E27FC236}">
                  <a16:creationId xmlns:a16="http://schemas.microsoft.com/office/drawing/2014/main" id="{483C3236-0AB3-4E91-B27A-708700178AC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222238" name="Picture 9" descr="A couple of children holding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007" cy="343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F097" w14:textId="77777777" w:rsidR="00923A9E" w:rsidRDefault="00923A9E" w:rsidP="009D267E">
      <w:pPr>
        <w:pStyle w:val="Heading2"/>
        <w:spacing w:before="149"/>
        <w:ind w:left="0"/>
        <w:rPr>
          <w:color w:val="0030AC"/>
          <w:sz w:val="52"/>
          <w:szCs w:val="52"/>
        </w:rPr>
      </w:pPr>
    </w:p>
    <w:p w14:paraId="1E34AB13" w14:textId="77777777" w:rsidR="00923A9E" w:rsidRDefault="00923A9E" w:rsidP="009D267E">
      <w:pPr>
        <w:pStyle w:val="Heading2"/>
        <w:spacing w:before="149"/>
        <w:ind w:left="0"/>
        <w:rPr>
          <w:color w:val="0030AC"/>
          <w:sz w:val="52"/>
          <w:szCs w:val="52"/>
        </w:rPr>
      </w:pPr>
    </w:p>
    <w:p w14:paraId="6C95A03F" w14:textId="77777777" w:rsidR="00923A9E" w:rsidRDefault="00923A9E" w:rsidP="009D267E">
      <w:pPr>
        <w:pStyle w:val="Heading2"/>
        <w:spacing w:before="149"/>
        <w:ind w:left="0"/>
        <w:rPr>
          <w:color w:val="0030AC"/>
          <w:sz w:val="52"/>
          <w:szCs w:val="52"/>
        </w:rPr>
      </w:pPr>
    </w:p>
    <w:p w14:paraId="5B4B028F" w14:textId="777D7BD6" w:rsidR="00923A9E" w:rsidRDefault="00923A9E" w:rsidP="009D267E">
      <w:pPr>
        <w:pStyle w:val="Heading2"/>
        <w:spacing w:before="149"/>
        <w:ind w:left="0"/>
        <w:rPr>
          <w:color w:val="0030AC"/>
          <w:sz w:val="52"/>
          <w:szCs w:val="52"/>
        </w:rPr>
      </w:pPr>
    </w:p>
    <w:p w14:paraId="1A480B64" w14:textId="77777777" w:rsidR="00923A9E" w:rsidRDefault="00923A9E" w:rsidP="009D267E">
      <w:pPr>
        <w:pStyle w:val="Heading2"/>
        <w:spacing w:before="149"/>
        <w:ind w:left="0"/>
        <w:rPr>
          <w:color w:val="0030AC"/>
          <w:sz w:val="52"/>
          <w:szCs w:val="52"/>
        </w:rPr>
      </w:pPr>
    </w:p>
    <w:p w14:paraId="1C701222" w14:textId="77777777" w:rsidR="00923A9E" w:rsidRDefault="00923A9E" w:rsidP="009D267E">
      <w:pPr>
        <w:pStyle w:val="Heading2"/>
        <w:spacing w:before="149"/>
        <w:ind w:left="0"/>
        <w:rPr>
          <w:color w:val="0030AC"/>
          <w:sz w:val="52"/>
          <w:szCs w:val="52"/>
        </w:rPr>
      </w:pPr>
    </w:p>
    <w:p w14:paraId="66D9A84F" w14:textId="77777777" w:rsidR="00923A9E" w:rsidRDefault="00923A9E" w:rsidP="009D267E">
      <w:pPr>
        <w:pStyle w:val="Heading2"/>
        <w:spacing w:before="149"/>
        <w:ind w:left="0"/>
        <w:rPr>
          <w:color w:val="0030AC"/>
          <w:sz w:val="52"/>
          <w:szCs w:val="52"/>
        </w:rPr>
      </w:pPr>
    </w:p>
    <w:p w14:paraId="7E59CE66" w14:textId="21B6158B" w:rsidR="00015278" w:rsidRPr="00A91BDF" w:rsidRDefault="00182F9C" w:rsidP="009D267E">
      <w:pPr>
        <w:pStyle w:val="Heading2"/>
        <w:spacing w:before="149"/>
        <w:ind w:left="0"/>
        <w:rPr>
          <w:color w:val="0030AC"/>
          <w:sz w:val="52"/>
          <w:szCs w:val="52"/>
        </w:rPr>
      </w:pPr>
      <w:r w:rsidRPr="00A91BDF">
        <w:rPr>
          <w:color w:val="0030AC"/>
          <w:sz w:val="52"/>
          <w:szCs w:val="52"/>
        </w:rPr>
        <w:t xml:space="preserve">Primary </w:t>
      </w:r>
      <w:r w:rsidR="00D72EB3">
        <w:rPr>
          <w:color w:val="0030AC"/>
          <w:sz w:val="52"/>
          <w:szCs w:val="52"/>
        </w:rPr>
        <w:t>HLTA (SEND)</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22E66F16" w14:textId="2C010538" w:rsidR="00C1120F" w:rsidRPr="00262973" w:rsidRDefault="36685DAD" w:rsidP="00C1120F">
      <w:pPr>
        <w:pStyle w:val="Heading4"/>
        <w:rPr>
          <w:rFonts w:cs="Arial"/>
          <w:b w:val="0"/>
          <w:bCs w:val="0"/>
        </w:rPr>
      </w:pPr>
      <w:r w:rsidRPr="00614FE1">
        <w:rPr>
          <w:color w:val="C41187"/>
          <w:spacing w:val="-2"/>
        </w:rPr>
        <w:t>Salary:</w:t>
      </w:r>
      <w:r w:rsidR="00C1120F" w:rsidRPr="00C1120F">
        <w:rPr>
          <w:b w:val="0"/>
          <w:bCs w:val="0"/>
          <w:spacing w:val="-2"/>
        </w:rPr>
        <w:t xml:space="preserve"> </w:t>
      </w:r>
      <w:r w:rsidR="00C1120F" w:rsidRPr="00262973">
        <w:rPr>
          <w:b w:val="0"/>
          <w:bCs w:val="0"/>
          <w:spacing w:val="-2"/>
        </w:rPr>
        <w:t xml:space="preserve">Support Band </w:t>
      </w:r>
      <w:r w:rsidR="00C1120F">
        <w:rPr>
          <w:b w:val="0"/>
          <w:bCs w:val="0"/>
          <w:spacing w:val="-2"/>
        </w:rPr>
        <w:t>5</w:t>
      </w:r>
      <w:r w:rsidR="00C1120F" w:rsidRPr="00262973">
        <w:rPr>
          <w:b w:val="0"/>
          <w:bCs w:val="0"/>
          <w:spacing w:val="-2"/>
        </w:rPr>
        <w:t xml:space="preserve"> (Outer London) ranging from point </w:t>
      </w:r>
      <w:r w:rsidR="00C1120F">
        <w:rPr>
          <w:b w:val="0"/>
          <w:bCs w:val="0"/>
          <w:spacing w:val="-2"/>
        </w:rPr>
        <w:t xml:space="preserve">5-13 </w:t>
      </w:r>
      <w:r w:rsidR="00C1120F" w:rsidRPr="00262973">
        <w:rPr>
          <w:b w:val="0"/>
          <w:bCs w:val="0"/>
          <w:spacing w:val="-2"/>
        </w:rPr>
        <w:t>(£2</w:t>
      </w:r>
      <w:r w:rsidR="00C1120F">
        <w:rPr>
          <w:b w:val="0"/>
          <w:bCs w:val="0"/>
          <w:spacing w:val="-2"/>
        </w:rPr>
        <w:t>7,713</w:t>
      </w:r>
      <w:r w:rsidR="00C1120F" w:rsidRPr="00262973">
        <w:rPr>
          <w:b w:val="0"/>
          <w:bCs w:val="0"/>
          <w:spacing w:val="-2"/>
        </w:rPr>
        <w:t>-£</w:t>
      </w:r>
      <w:r w:rsidR="00C1120F">
        <w:rPr>
          <w:b w:val="0"/>
          <w:bCs w:val="0"/>
          <w:spacing w:val="-2"/>
        </w:rPr>
        <w:t>31,176</w:t>
      </w:r>
      <w:r w:rsidR="00C1120F" w:rsidRPr="00262973">
        <w:rPr>
          <w:b w:val="0"/>
          <w:bCs w:val="0"/>
          <w:spacing w:val="-2"/>
        </w:rPr>
        <w:t>) term time only. depending on experience.</w:t>
      </w:r>
    </w:p>
    <w:p w14:paraId="330751D0" w14:textId="6CB4EB7F" w:rsidR="00614FE1" w:rsidRPr="00614FE1" w:rsidRDefault="00614FE1" w:rsidP="003C3D5D">
      <w:pPr>
        <w:pStyle w:val="Heading4"/>
        <w:ind w:left="0"/>
        <w:rPr>
          <w:b w:val="0"/>
          <w:bCs w:val="0"/>
        </w:rPr>
      </w:pPr>
    </w:p>
    <w:p w14:paraId="728200C2" w14:textId="2887F887" w:rsidR="007D4EBC" w:rsidRDefault="00047C40" w:rsidP="00375FB7">
      <w:pPr>
        <w:pStyle w:val="Heading4"/>
        <w:rPr>
          <w:b w:val="0"/>
          <w:bCs w:val="0"/>
        </w:rPr>
      </w:pPr>
      <w:r w:rsidRPr="00614FE1">
        <w:rPr>
          <w:color w:val="C41187"/>
        </w:rPr>
        <w:t xml:space="preserve">Working </w:t>
      </w:r>
      <w:r w:rsidR="14A575C0" w:rsidRPr="00614FE1">
        <w:rPr>
          <w:color w:val="C41187"/>
          <w:spacing w:val="-2"/>
        </w:rPr>
        <w:t xml:space="preserve">pattern: </w:t>
      </w:r>
      <w:r w:rsidR="1D569A92" w:rsidRPr="00614FE1">
        <w:rPr>
          <w:b w:val="0"/>
          <w:bCs w:val="0"/>
        </w:rPr>
        <w:t xml:space="preserve">Full-time </w:t>
      </w:r>
    </w:p>
    <w:p w14:paraId="68A8D37E" w14:textId="641357F3" w:rsidR="00614FE1" w:rsidRPr="00614FE1" w:rsidRDefault="00614FE1" w:rsidP="00375FB7">
      <w:pPr>
        <w:pStyle w:val="Heading4"/>
        <w:rPr>
          <w:b w:val="0"/>
          <w:bCs w:val="0"/>
        </w:rPr>
      </w:pPr>
    </w:p>
    <w:p w14:paraId="2BF35BE4" w14:textId="779F2C30" w:rsidR="007D4EBC" w:rsidRPr="00CE489C" w:rsidRDefault="00047C40" w:rsidP="00CE489C">
      <w:pPr>
        <w:pStyle w:val="Heading4"/>
        <w:rPr>
          <w:b w:val="0"/>
          <w:bCs w:val="0"/>
          <w:lang w:val="en-GB"/>
        </w:rPr>
      </w:pPr>
      <w:r w:rsidRPr="00614FE1">
        <w:rPr>
          <w:color w:val="C41187"/>
          <w:spacing w:val="-2"/>
        </w:rPr>
        <w:t>Contract</w:t>
      </w:r>
      <w:r w:rsidR="1045D377" w:rsidRPr="00614FE1">
        <w:rPr>
          <w:color w:val="C41187"/>
          <w:spacing w:val="-2"/>
        </w:rPr>
        <w:t xml:space="preserve">: </w:t>
      </w:r>
      <w:r w:rsidR="00CE489C" w:rsidRPr="0014687A">
        <w:rPr>
          <w:b w:val="0"/>
          <w:bCs w:val="0"/>
          <w:spacing w:val="-2"/>
        </w:rPr>
        <w:t>Permanent</w:t>
      </w:r>
    </w:p>
    <w:p w14:paraId="6E56926E" w14:textId="40139750" w:rsidR="00614FE1" w:rsidRPr="00614FE1" w:rsidRDefault="00614FE1" w:rsidP="00375FB7">
      <w:pPr>
        <w:pStyle w:val="Heading4"/>
        <w:rPr>
          <w:b w:val="0"/>
          <w:bCs w:val="0"/>
        </w:rPr>
      </w:pPr>
    </w:p>
    <w:p w14:paraId="4CA68597" w14:textId="73953C81" w:rsidR="00614FE1" w:rsidRDefault="00047C40"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00421A45" w:rsidRPr="00614FE1">
        <w:rPr>
          <w:color w:val="C41187"/>
          <w:spacing w:val="-4"/>
        </w:rPr>
        <w:t>:</w:t>
      </w:r>
      <w:r w:rsidR="00421A45" w:rsidRPr="7A68D93D">
        <w:rPr>
          <w:b w:val="0"/>
          <w:bCs w:val="0"/>
          <w:spacing w:val="-4"/>
        </w:rPr>
        <w:t xml:space="preserve"> </w:t>
      </w:r>
      <w:r w:rsidR="4EC0682A" w:rsidRPr="7A68D93D">
        <w:rPr>
          <w:b w:val="0"/>
          <w:bCs w:val="0"/>
          <w:spacing w:val="-4"/>
        </w:rPr>
        <w:t>1</w:t>
      </w:r>
      <w:r w:rsidR="4EC0682A" w:rsidRPr="7A68D93D">
        <w:rPr>
          <w:b w:val="0"/>
          <w:bCs w:val="0"/>
          <w:spacing w:val="-4"/>
          <w:vertAlign w:val="superscript"/>
        </w:rPr>
        <w:t>st</w:t>
      </w:r>
      <w:r w:rsidR="4EC0682A" w:rsidRPr="7A68D93D">
        <w:rPr>
          <w:b w:val="0"/>
          <w:bCs w:val="0"/>
          <w:spacing w:val="-4"/>
        </w:rPr>
        <w:t xml:space="preserve"> September 2026</w:t>
      </w:r>
    </w:p>
    <w:p w14:paraId="467B844B" w14:textId="0A3C76CE" w:rsidR="007D4EBC" w:rsidRPr="00614FE1" w:rsidRDefault="00E11F5E" w:rsidP="00E11F5E">
      <w:pPr>
        <w:pStyle w:val="Heading4"/>
        <w:tabs>
          <w:tab w:val="left" w:pos="4595"/>
        </w:tabs>
      </w:pPr>
      <w:r w:rsidRPr="00614FE1">
        <w:rPr>
          <w:b w:val="0"/>
          <w:bCs w:val="0"/>
        </w:rPr>
        <w:tab/>
      </w:r>
    </w:p>
    <w:p w14:paraId="5FEBDCD6" w14:textId="4AF1EFF4" w:rsidR="00711D26" w:rsidRDefault="00E11F5E" w:rsidP="000F35F6">
      <w:pPr>
        <w:pStyle w:val="Heading4"/>
        <w:rPr>
          <w:b w:val="0"/>
          <w:bCs w:val="0"/>
        </w:rPr>
      </w:pPr>
      <w:r w:rsidRPr="00614FE1">
        <w:rPr>
          <w:color w:val="C41187"/>
        </w:rPr>
        <w:t xml:space="preserve">Closing </w:t>
      </w:r>
      <w:r w:rsidRPr="00614FE1">
        <w:rPr>
          <w:color w:val="C41187"/>
          <w:spacing w:val="-4"/>
        </w:rPr>
        <w:t>date:</w:t>
      </w:r>
      <w:r w:rsidR="12DE4B47" w:rsidRPr="00614FE1">
        <w:rPr>
          <w:b w:val="0"/>
          <w:bCs w:val="0"/>
        </w:rPr>
        <w:t xml:space="preserve"> </w:t>
      </w:r>
      <w:r w:rsidR="7EF0E2EC" w:rsidRPr="00614FE1">
        <w:rPr>
          <w:b w:val="0"/>
          <w:bCs w:val="0"/>
        </w:rPr>
        <w:t>22</w:t>
      </w:r>
      <w:r w:rsidR="7EF0E2EC" w:rsidRPr="7A68D93D">
        <w:rPr>
          <w:b w:val="0"/>
          <w:bCs w:val="0"/>
          <w:vertAlign w:val="superscript"/>
        </w:rPr>
        <w:t>nd</w:t>
      </w:r>
      <w:r w:rsidR="7EF0E2EC" w:rsidRPr="00614FE1">
        <w:rPr>
          <w:b w:val="0"/>
          <w:bCs w:val="0"/>
        </w:rPr>
        <w:t xml:space="preserve"> June, 12pm</w:t>
      </w:r>
    </w:p>
    <w:p w14:paraId="35D08FB5" w14:textId="77777777" w:rsidR="009C25FB" w:rsidRPr="000F35F6" w:rsidRDefault="009C25FB" w:rsidP="000F35F6">
      <w:pPr>
        <w:pStyle w:val="Heading4"/>
        <w:rPr>
          <w:b w:val="0"/>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color w:val="231F20"/>
        </w:rPr>
      </w:pPr>
      <w:r>
        <w:rPr>
          <w:i/>
          <w:color w:val="231F20"/>
        </w:rPr>
        <w:t>advertised depending on the level of response.</w:t>
      </w:r>
    </w:p>
    <w:p w14:paraId="1FAB9661" w14:textId="77777777" w:rsidR="00BB77A4" w:rsidRDefault="00BB77A4" w:rsidP="005D31A9">
      <w:pPr>
        <w:spacing w:before="1" w:line="254" w:lineRule="auto"/>
        <w:ind w:left="197" w:right="191"/>
        <w:rPr>
          <w:i/>
        </w:rPr>
      </w:pPr>
    </w:p>
    <w:p w14:paraId="7224E877" w14:textId="243E9D28" w:rsidR="00957F93" w:rsidRDefault="00BC48B6" w:rsidP="00957F93">
      <w:pPr>
        <w:pStyle w:val="Heading2"/>
        <w:ind w:left="0"/>
        <w:rPr>
          <w:color w:val="0030AC"/>
          <w:spacing w:val="-2"/>
        </w:rPr>
      </w:pPr>
      <w:r>
        <w:rPr>
          <w:color w:val="0030AC"/>
        </w:rPr>
        <w:t>Description</w:t>
      </w:r>
      <w:r>
        <w:rPr>
          <w:color w:val="0030AC"/>
          <w:spacing w:val="-6"/>
        </w:rPr>
        <w:t xml:space="preserve"> </w:t>
      </w:r>
      <w:r>
        <w:rPr>
          <w:color w:val="0030AC"/>
        </w:rPr>
        <w:t>of</w:t>
      </w:r>
      <w:r>
        <w:rPr>
          <w:color w:val="0030AC"/>
          <w:spacing w:val="-5"/>
        </w:rPr>
        <w:t xml:space="preserve"> </w:t>
      </w:r>
      <w:r>
        <w:rPr>
          <w:color w:val="0030AC"/>
        </w:rPr>
        <w:t>the</w:t>
      </w:r>
      <w:r>
        <w:rPr>
          <w:color w:val="0030AC"/>
          <w:spacing w:val="-5"/>
        </w:rPr>
        <w:t xml:space="preserve"> </w:t>
      </w:r>
      <w:r>
        <w:rPr>
          <w:color w:val="0030AC"/>
          <w:spacing w:val="-2"/>
        </w:rPr>
        <w:t>post</w:t>
      </w:r>
      <w:r w:rsidR="003A3252">
        <w:rPr>
          <w:color w:val="0030AC"/>
          <w:spacing w:val="-2"/>
        </w:rPr>
        <w:t>:</w:t>
      </w:r>
    </w:p>
    <w:p w14:paraId="7F30A745" w14:textId="77777777" w:rsidR="009C25FB" w:rsidRPr="000276DF" w:rsidRDefault="009C25FB" w:rsidP="00957F93">
      <w:pPr>
        <w:pStyle w:val="Heading2"/>
        <w:ind w:left="0"/>
        <w:rPr>
          <w:color w:val="0030AC"/>
          <w:spacing w:val="-2"/>
        </w:rPr>
      </w:pPr>
    </w:p>
    <w:p w14:paraId="1BE94AFF" w14:textId="77777777" w:rsidR="00C64EFA" w:rsidRDefault="00C64EFA" w:rsidP="00C64EFA">
      <w:pPr>
        <w:spacing w:line="276" w:lineRule="auto"/>
        <w:contextualSpacing/>
        <w:jc w:val="both"/>
      </w:pPr>
      <w:r w:rsidRPr="00BB30A5">
        <w:t>We are looking for an ambitious and committed Pri</w:t>
      </w:r>
      <w:r>
        <w:t>mary HLTA (SEND)</w:t>
      </w:r>
      <w:r w:rsidRPr="00BB30A5">
        <w:t xml:space="preserve"> to join our primary team. This is an ideal role for those passionate about supporting children to reach their potential and make excellent academic progress.</w:t>
      </w:r>
      <w:r>
        <w:t xml:space="preserve"> </w:t>
      </w:r>
    </w:p>
    <w:p w14:paraId="1D4D9EC8" w14:textId="77777777" w:rsidR="00C64EFA" w:rsidRPr="00BB30A5" w:rsidRDefault="00C64EFA" w:rsidP="00C64EFA">
      <w:pPr>
        <w:spacing w:line="276" w:lineRule="auto"/>
        <w:contextualSpacing/>
        <w:jc w:val="both"/>
      </w:pPr>
    </w:p>
    <w:p w14:paraId="5FEEE5D0" w14:textId="595C339E" w:rsidR="00C64EFA" w:rsidRPr="00BB30A5" w:rsidRDefault="00C64EFA" w:rsidP="00C64EFA">
      <w:pPr>
        <w:spacing w:line="276" w:lineRule="auto"/>
        <w:contextualSpacing/>
        <w:jc w:val="both"/>
        <w:sectPr w:rsidR="00C64EFA" w:rsidRPr="00BB30A5" w:rsidSect="00C64EFA">
          <w:pgSz w:w="12250" w:h="17180"/>
          <w:pgMar w:top="700" w:right="708" w:bottom="280" w:left="850" w:header="720" w:footer="720" w:gutter="0"/>
          <w:cols w:space="720"/>
        </w:sectPr>
      </w:pPr>
      <w:r w:rsidRPr="00BB30A5">
        <w:t>This is a fantastic opportunity to be instrumental in our mission to provide every child, regardless of their background, with a great education and real choices in life</w:t>
      </w:r>
    </w:p>
    <w:p w14:paraId="772D4B3C" w14:textId="77777777" w:rsidR="00624CEB" w:rsidRDefault="00624CEB" w:rsidP="00624CEB">
      <w:pPr>
        <w:widowControl/>
        <w:autoSpaceDE/>
        <w:autoSpaceDN/>
        <w:spacing w:line="276" w:lineRule="auto"/>
        <w:contextualSpacing/>
      </w:pPr>
    </w:p>
    <w:p w14:paraId="4D087B91" w14:textId="77777777" w:rsidR="009C25FB" w:rsidRPr="00E82C98" w:rsidRDefault="009C25FB" w:rsidP="009C25FB">
      <w:pPr>
        <w:pStyle w:val="ListParagraph"/>
        <w:widowControl/>
        <w:autoSpaceDE/>
        <w:autoSpaceDN/>
        <w:spacing w:line="276" w:lineRule="auto"/>
        <w:ind w:left="1080" w:firstLine="0"/>
        <w:contextualSpacing/>
      </w:pPr>
    </w:p>
    <w:p w14:paraId="5296EF3A" w14:textId="3A7781A9" w:rsidR="007D4EBC" w:rsidRDefault="00047C40" w:rsidP="00346962">
      <w:pPr>
        <w:pStyle w:val="Heading1"/>
        <w:spacing w:line="521" w:lineRule="exact"/>
        <w:ind w:left="0"/>
      </w:pPr>
      <w:r>
        <w:rPr>
          <w:color w:val="0030AC"/>
        </w:rPr>
        <w:t xml:space="preserve">Key </w:t>
      </w:r>
      <w:r>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3C9251FC" w14:textId="706E11F8" w:rsidR="00165CA3" w:rsidRDefault="00C64EFA" w:rsidP="00165CA3">
      <w:pPr>
        <w:rPr>
          <w:b/>
          <w:bCs/>
          <w:color w:val="BF138E"/>
          <w:lang w:eastAsia="en-GB"/>
        </w:rPr>
      </w:pPr>
      <w:r>
        <w:rPr>
          <w:b/>
          <w:bCs/>
          <w:color w:val="BF138E"/>
          <w:lang w:eastAsia="en-GB"/>
        </w:rPr>
        <w:t xml:space="preserve">Main Duties </w:t>
      </w:r>
    </w:p>
    <w:p w14:paraId="31FEFEF5" w14:textId="77777777" w:rsidR="00A40A6A" w:rsidRDefault="00A40A6A" w:rsidP="00A40A6A">
      <w:pPr>
        <w:pStyle w:val="ListParagraph"/>
        <w:numPr>
          <w:ilvl w:val="0"/>
          <w:numId w:val="20"/>
        </w:numPr>
        <w:rPr>
          <w:lang w:eastAsia="en-GB"/>
        </w:rPr>
      </w:pPr>
      <w:r w:rsidRPr="00E247C7">
        <w:rPr>
          <w:lang w:eastAsia="en-GB"/>
        </w:rPr>
        <w:t>To bring to the academy a passion for learning, belief in children and a sense of dynamism and a ‘can do’s attitude</w:t>
      </w:r>
    </w:p>
    <w:p w14:paraId="1E87CC0E" w14:textId="77777777" w:rsidR="00A40A6A" w:rsidRDefault="00A40A6A" w:rsidP="00A40A6A">
      <w:pPr>
        <w:pStyle w:val="ListParagraph"/>
        <w:numPr>
          <w:ilvl w:val="0"/>
          <w:numId w:val="20"/>
        </w:numPr>
        <w:rPr>
          <w:lang w:eastAsia="en-GB"/>
        </w:rPr>
      </w:pPr>
      <w:r w:rsidRPr="00E247C7">
        <w:rPr>
          <w:lang w:eastAsia="en-GB"/>
        </w:rPr>
        <w:t>To actively promote academic achievement, the development of good character and the opportunities available for pupils to help them make rapid academic progress</w:t>
      </w:r>
    </w:p>
    <w:p w14:paraId="5AAC00C3" w14:textId="77777777" w:rsidR="00A40A6A" w:rsidRDefault="00A40A6A" w:rsidP="00A40A6A">
      <w:pPr>
        <w:pStyle w:val="ListParagraph"/>
        <w:numPr>
          <w:ilvl w:val="0"/>
          <w:numId w:val="20"/>
        </w:numPr>
        <w:rPr>
          <w:lang w:eastAsia="en-GB"/>
        </w:rPr>
      </w:pPr>
      <w:r w:rsidRPr="00E247C7">
        <w:rPr>
          <w:lang w:eastAsia="en-GB"/>
        </w:rPr>
        <w:t>Supporting the teaching team by providing support within the classroom.</w:t>
      </w:r>
    </w:p>
    <w:p w14:paraId="13A62437" w14:textId="77777777" w:rsidR="00A40A6A" w:rsidRDefault="00A40A6A" w:rsidP="00A40A6A">
      <w:pPr>
        <w:pStyle w:val="ListParagraph"/>
        <w:numPr>
          <w:ilvl w:val="0"/>
          <w:numId w:val="20"/>
        </w:numPr>
        <w:rPr>
          <w:lang w:eastAsia="en-GB"/>
        </w:rPr>
      </w:pPr>
      <w:r w:rsidRPr="00E247C7">
        <w:rPr>
          <w:lang w:eastAsia="en-GB"/>
        </w:rPr>
        <w:t xml:space="preserve">Supporting children with learning and reaching </w:t>
      </w:r>
      <w:proofErr w:type="spellStart"/>
      <w:r w:rsidRPr="00E247C7">
        <w:rPr>
          <w:lang w:eastAsia="en-GB"/>
        </w:rPr>
        <w:t>personalised</w:t>
      </w:r>
      <w:proofErr w:type="spellEnd"/>
      <w:r w:rsidRPr="00E247C7">
        <w:rPr>
          <w:lang w:eastAsia="en-GB"/>
        </w:rPr>
        <w:t xml:space="preserve"> outcomes.</w:t>
      </w:r>
    </w:p>
    <w:p w14:paraId="67C8109E" w14:textId="77777777" w:rsidR="00A40A6A" w:rsidRDefault="00A40A6A" w:rsidP="00A40A6A">
      <w:pPr>
        <w:pStyle w:val="ListParagraph"/>
        <w:numPr>
          <w:ilvl w:val="0"/>
          <w:numId w:val="20"/>
        </w:numPr>
        <w:rPr>
          <w:lang w:eastAsia="en-GB"/>
        </w:rPr>
      </w:pPr>
      <w:r w:rsidRPr="00E247C7">
        <w:rPr>
          <w:lang w:eastAsia="en-GB"/>
        </w:rPr>
        <w:t>Supervising children during breaks ensures that they are all safe and play well together.</w:t>
      </w:r>
    </w:p>
    <w:p w14:paraId="013277E9" w14:textId="77777777" w:rsidR="00A40A6A" w:rsidRPr="00E247C7" w:rsidRDefault="00A40A6A" w:rsidP="00A40A6A">
      <w:pPr>
        <w:pStyle w:val="ListParagraph"/>
        <w:numPr>
          <w:ilvl w:val="0"/>
          <w:numId w:val="20"/>
        </w:numPr>
        <w:rPr>
          <w:lang w:eastAsia="en-GB"/>
        </w:rPr>
      </w:pPr>
      <w:r w:rsidRPr="00E247C7">
        <w:rPr>
          <w:lang w:eastAsia="en-GB"/>
        </w:rPr>
        <w:t>Understanding the responsibility of safeguarding pupils and reporting any concerns to the safeguarding lead.</w:t>
      </w:r>
    </w:p>
    <w:p w14:paraId="30E80070" w14:textId="77777777" w:rsidR="00165CA3" w:rsidRDefault="00165CA3" w:rsidP="00165CA3">
      <w:pPr>
        <w:rPr>
          <w:b/>
          <w:bCs/>
          <w:color w:val="BF138E"/>
          <w:lang w:eastAsia="en-GB"/>
        </w:rPr>
      </w:pPr>
    </w:p>
    <w:p w14:paraId="7CEFEBE5" w14:textId="77777777" w:rsidR="007F408C" w:rsidRDefault="007F408C" w:rsidP="00165CA3">
      <w:pPr>
        <w:rPr>
          <w:b/>
          <w:bCs/>
          <w:color w:val="BF138E"/>
          <w:lang w:eastAsia="en-GB"/>
        </w:rPr>
      </w:pPr>
    </w:p>
    <w:p w14:paraId="06D440D8" w14:textId="6C688E6C" w:rsidR="00165CA3" w:rsidRDefault="00A40A6A" w:rsidP="00165CA3">
      <w:pPr>
        <w:rPr>
          <w:b/>
          <w:bCs/>
          <w:color w:val="BF138E"/>
          <w:lang w:eastAsia="en-GB"/>
        </w:rPr>
      </w:pPr>
      <w:r>
        <w:rPr>
          <w:b/>
          <w:bCs/>
          <w:color w:val="BF138E"/>
          <w:lang w:eastAsia="en-GB"/>
        </w:rPr>
        <w:t xml:space="preserve">Learning Support </w:t>
      </w:r>
    </w:p>
    <w:p w14:paraId="1F783EF4" w14:textId="77777777" w:rsidR="005E207F" w:rsidRDefault="005E207F" w:rsidP="005E207F">
      <w:pPr>
        <w:pStyle w:val="ListParagraph"/>
        <w:numPr>
          <w:ilvl w:val="0"/>
          <w:numId w:val="21"/>
        </w:numPr>
        <w:rPr>
          <w:lang w:eastAsia="en-GB"/>
        </w:rPr>
      </w:pPr>
      <w:r>
        <w:rPr>
          <w:lang w:eastAsia="en-GB"/>
        </w:rPr>
        <w:t>T</w:t>
      </w:r>
      <w:r w:rsidRPr="00C5603B">
        <w:rPr>
          <w:lang w:eastAsia="en-GB"/>
        </w:rPr>
        <w:t>o support primary pupils’ Additional needs in the areas of communication and interaction, cognition and learning, social, emotional, and mental health and sensory and/or physical needs.</w:t>
      </w:r>
    </w:p>
    <w:p w14:paraId="6313C6BE" w14:textId="77777777" w:rsidR="005E207F" w:rsidRDefault="005E207F" w:rsidP="005E207F">
      <w:pPr>
        <w:pStyle w:val="ListParagraph"/>
        <w:numPr>
          <w:ilvl w:val="0"/>
          <w:numId w:val="21"/>
        </w:numPr>
        <w:rPr>
          <w:lang w:eastAsia="en-GB"/>
        </w:rPr>
      </w:pPr>
      <w:r w:rsidRPr="00C5603B">
        <w:rPr>
          <w:lang w:eastAsia="en-GB"/>
        </w:rPr>
        <w:t>To support primary pupils with SEND needs through liaison with pupils, staff, parents, and</w:t>
      </w:r>
      <w:r>
        <w:rPr>
          <w:lang w:eastAsia="en-GB"/>
        </w:rPr>
        <w:t xml:space="preserve"> </w:t>
      </w:r>
      <w:r w:rsidRPr="00C5603B">
        <w:rPr>
          <w:lang w:eastAsia="en-GB"/>
        </w:rPr>
        <w:t>external professionals.</w:t>
      </w:r>
    </w:p>
    <w:p w14:paraId="08BC5865" w14:textId="77777777" w:rsidR="005E207F" w:rsidRDefault="005E207F" w:rsidP="005E207F">
      <w:pPr>
        <w:pStyle w:val="ListParagraph"/>
        <w:numPr>
          <w:ilvl w:val="0"/>
          <w:numId w:val="21"/>
        </w:numPr>
        <w:rPr>
          <w:lang w:eastAsia="en-GB"/>
        </w:rPr>
      </w:pPr>
      <w:r w:rsidRPr="00C5603B">
        <w:rPr>
          <w:lang w:eastAsia="en-GB"/>
        </w:rPr>
        <w:t>To support the Inclusion Lead with writing and acting upon documentation regarding Education and Health Care plans.</w:t>
      </w:r>
    </w:p>
    <w:p w14:paraId="3C97C759" w14:textId="77777777" w:rsidR="005E207F" w:rsidRDefault="005E207F" w:rsidP="005E207F">
      <w:pPr>
        <w:pStyle w:val="ListParagraph"/>
        <w:numPr>
          <w:ilvl w:val="0"/>
          <w:numId w:val="21"/>
        </w:numPr>
        <w:rPr>
          <w:lang w:eastAsia="en-GB"/>
        </w:rPr>
      </w:pPr>
      <w:r w:rsidRPr="00C5603B">
        <w:rPr>
          <w:lang w:eastAsia="en-GB"/>
        </w:rPr>
        <w:t>To support the development of primary pupils by tracking, recording and evaluating data pertaining to pupil progress.</w:t>
      </w:r>
    </w:p>
    <w:p w14:paraId="25C78510" w14:textId="77777777" w:rsidR="005E207F" w:rsidRDefault="005E207F" w:rsidP="005E207F">
      <w:pPr>
        <w:pStyle w:val="ListParagraph"/>
        <w:numPr>
          <w:ilvl w:val="0"/>
          <w:numId w:val="21"/>
        </w:numPr>
        <w:rPr>
          <w:lang w:eastAsia="en-GB"/>
        </w:rPr>
      </w:pPr>
      <w:r w:rsidRPr="00C5603B">
        <w:rPr>
          <w:lang w:eastAsia="en-GB"/>
        </w:rPr>
        <w:t>To provide one-to-one and small group teaching across the four broad areas of need, including speech and language, reading, writing, math’s, English as an additional language and social-emotional development.</w:t>
      </w:r>
    </w:p>
    <w:p w14:paraId="2D28DF33" w14:textId="77777777" w:rsidR="00F6099C" w:rsidRDefault="005E207F" w:rsidP="00165CA3">
      <w:pPr>
        <w:pStyle w:val="ListParagraph"/>
        <w:numPr>
          <w:ilvl w:val="0"/>
          <w:numId w:val="21"/>
        </w:numPr>
        <w:rPr>
          <w:lang w:eastAsia="en-GB"/>
        </w:rPr>
      </w:pPr>
      <w:r w:rsidRPr="00C5603B">
        <w:rPr>
          <w:lang w:eastAsia="en-GB"/>
        </w:rPr>
        <w:t>To provide support as needed in a specialist internal primary provision, such as our Nurture or SEN primary base.</w:t>
      </w:r>
    </w:p>
    <w:p w14:paraId="7DB3138F" w14:textId="77777777" w:rsidR="00F6099C" w:rsidRDefault="00F6099C" w:rsidP="00F6099C">
      <w:pPr>
        <w:pStyle w:val="ListParagraph"/>
        <w:ind w:left="720" w:firstLine="0"/>
        <w:rPr>
          <w:lang w:eastAsia="en-GB"/>
        </w:rPr>
      </w:pPr>
    </w:p>
    <w:p w14:paraId="2B6A8250" w14:textId="140778D4" w:rsidR="00165CA3" w:rsidRPr="00F6099C" w:rsidRDefault="00165CA3" w:rsidP="00F6099C">
      <w:pPr>
        <w:rPr>
          <w:lang w:eastAsia="en-GB"/>
        </w:rPr>
      </w:pPr>
      <w:r w:rsidRPr="00F6099C">
        <w:rPr>
          <w:b/>
          <w:color w:val="BF138E"/>
        </w:rPr>
        <w:t>Other</w:t>
      </w:r>
    </w:p>
    <w:p w14:paraId="3015F854"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 xml:space="preserve">Actively safeguard pupils, reporting concerns in line with school procedures </w:t>
      </w:r>
    </w:p>
    <w:p w14:paraId="55E46A02"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Supervise pupils during unstructured times (break/lunch) to ensure safe and positive interactions</w:t>
      </w:r>
    </w:p>
    <w:p w14:paraId="36C3B11C" w14:textId="77777777" w:rsidR="00165CA3" w:rsidRPr="00605D3B"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Work collaboratively with parents/carers and external professionals</w:t>
      </w:r>
      <w:r w:rsidRPr="00605D3B">
        <w:t xml:space="preserve"> </w:t>
      </w:r>
    </w:p>
    <w:p w14:paraId="0C6E459C" w14:textId="77777777"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Contribute to whole-school behaviour strategies and culture</w:t>
      </w:r>
    </w:p>
    <w:p w14:paraId="7D711B41" w14:textId="10C335C5" w:rsidR="00165CA3" w:rsidRDefault="00165CA3" w:rsidP="00165CA3">
      <w:pPr>
        <w:pStyle w:val="p5"/>
        <w:widowControl/>
        <w:numPr>
          <w:ilvl w:val="0"/>
          <w:numId w:val="8"/>
        </w:numPr>
        <w:tabs>
          <w:tab w:val="left" w:pos="780"/>
        </w:tabs>
        <w:rPr>
          <w:rFonts w:ascii="Georgia" w:hAnsi="Georgia"/>
          <w:sz w:val="22"/>
          <w:szCs w:val="22"/>
        </w:rPr>
      </w:pPr>
      <w:r w:rsidRPr="00605D3B">
        <w:rPr>
          <w:rFonts w:ascii="Georgia" w:hAnsi="Georgia"/>
          <w:sz w:val="22"/>
          <w:szCs w:val="22"/>
        </w:rPr>
        <w:t>Engage in training, CPD and performance management</w:t>
      </w:r>
    </w:p>
    <w:p w14:paraId="0C7F47EE" w14:textId="7FA702DB" w:rsidR="00324A97" w:rsidRPr="00324A97" w:rsidRDefault="00165CA3" w:rsidP="00324A97">
      <w:pPr>
        <w:pStyle w:val="p5"/>
        <w:widowControl/>
        <w:numPr>
          <w:ilvl w:val="0"/>
          <w:numId w:val="8"/>
        </w:numPr>
        <w:tabs>
          <w:tab w:val="left" w:pos="780"/>
        </w:tabs>
        <w:rPr>
          <w:rFonts w:ascii="Georgia" w:hAnsi="Georgia"/>
          <w:sz w:val="22"/>
          <w:szCs w:val="22"/>
        </w:rPr>
      </w:pPr>
      <w:r w:rsidRPr="00605D3B">
        <w:rPr>
          <w:rFonts w:ascii="Georgia" w:hAnsi="Georgia"/>
          <w:sz w:val="22"/>
          <w:szCs w:val="22"/>
        </w:rPr>
        <w:t xml:space="preserve">Undertake additional duties as directed by the line manager </w:t>
      </w:r>
    </w:p>
    <w:p w14:paraId="0855C4F8" w14:textId="19CC0C0C" w:rsidR="00165CA3" w:rsidRDefault="00165CA3" w:rsidP="002D5578">
      <w:pPr>
        <w:pStyle w:val="p5"/>
        <w:widowControl/>
        <w:tabs>
          <w:tab w:val="left" w:pos="780"/>
        </w:tabs>
        <w:rPr>
          <w:rFonts w:ascii="Georgia" w:eastAsia="Georgia" w:hAnsi="Georgia" w:cs="Georgia"/>
          <w:b/>
          <w:bCs/>
          <w:color w:val="BF138E"/>
          <w:sz w:val="22"/>
          <w:szCs w:val="22"/>
          <w:lang w:val="en-US" w:eastAsia="en-US"/>
        </w:rPr>
      </w:pPr>
    </w:p>
    <w:p w14:paraId="6E9D62F7" w14:textId="5444E044" w:rsidR="00A40A6A" w:rsidRPr="00324A97" w:rsidRDefault="00B27B01" w:rsidP="00324A97">
      <w:pPr>
        <w:pStyle w:val="p5"/>
        <w:widowControl/>
        <w:tabs>
          <w:tab w:val="left" w:pos="780"/>
        </w:tabs>
        <w:rPr>
          <w:rFonts w:ascii="Georgia" w:eastAsia="Georgia" w:hAnsi="Georgia" w:cs="Georgia"/>
          <w:b/>
          <w:bCs/>
          <w:color w:val="BF138E"/>
          <w:sz w:val="22"/>
          <w:szCs w:val="22"/>
          <w:lang w:val="en-US" w:eastAsia="en-US"/>
        </w:rPr>
      </w:pPr>
      <w:r>
        <w:rPr>
          <w:rFonts w:ascii="Georgia" w:hAnsi="Georgia"/>
          <w:noProof/>
          <w:sz w:val="22"/>
          <w:szCs w:val="22"/>
        </w:rPr>
        <w:drawing>
          <wp:anchor distT="0" distB="0" distL="114300" distR="114300" simplePos="0" relativeHeight="251673610" behindDoc="0" locked="0" layoutInCell="1" allowOverlap="1" wp14:anchorId="3CD08095" wp14:editId="04CAEF93">
            <wp:simplePos x="0" y="0"/>
            <wp:positionH relativeFrom="column">
              <wp:posOffset>4175125</wp:posOffset>
            </wp:positionH>
            <wp:positionV relativeFrom="paragraph">
              <wp:posOffset>13335</wp:posOffset>
            </wp:positionV>
            <wp:extent cx="1847850" cy="2743606"/>
            <wp:effectExtent l="0" t="0" r="0" b="0"/>
            <wp:wrapNone/>
            <wp:docPr id="1932301020" name="Picture 9" descr="A child holding a sword&#10;&#10;AI-generated content may be incorrect.">
              <a:extLst xmlns:a="http://schemas.openxmlformats.org/drawingml/2006/main">
                <a:ext uri="{FF2B5EF4-FFF2-40B4-BE49-F238E27FC236}">
                  <a16:creationId xmlns:a16="http://schemas.microsoft.com/office/drawing/2014/main" id="{BB22A9C4-79C3-4F49-B2C6-FD97D4811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01020" name="Picture 9" descr="A child holding a swo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743606"/>
                    </a:xfrm>
                    <a:prstGeom prst="rect">
                      <a:avLst/>
                    </a:prstGeom>
                  </pic:spPr>
                </pic:pic>
              </a:graphicData>
            </a:graphic>
            <wp14:sizeRelH relativeFrom="margin">
              <wp14:pctWidth>0</wp14:pctWidth>
            </wp14:sizeRelH>
            <wp14:sizeRelV relativeFrom="margin">
              <wp14:pctHeight>0</wp14:pctHeight>
            </wp14:sizeRelV>
          </wp:anchor>
        </w:drawing>
      </w:r>
      <w:r w:rsidR="0045634F">
        <w:rPr>
          <w:noProof/>
        </w:rPr>
        <w:drawing>
          <wp:anchor distT="0" distB="0" distL="114300" distR="114300" simplePos="0" relativeHeight="251672586" behindDoc="1" locked="0" layoutInCell="1" allowOverlap="1" wp14:anchorId="29E06932" wp14:editId="3088EA0D">
            <wp:simplePos x="0" y="0"/>
            <wp:positionH relativeFrom="column">
              <wp:posOffset>31750</wp:posOffset>
            </wp:positionH>
            <wp:positionV relativeFrom="paragraph">
              <wp:posOffset>10795</wp:posOffset>
            </wp:positionV>
            <wp:extent cx="1962150" cy="2771775"/>
            <wp:effectExtent l="0" t="0" r="0" b="9525"/>
            <wp:wrapTight wrapText="bothSides">
              <wp:wrapPolygon edited="0">
                <wp:start x="0" y="0"/>
                <wp:lineTo x="0" y="21526"/>
                <wp:lineTo x="21390" y="21526"/>
                <wp:lineTo x="21390" y="0"/>
                <wp:lineTo x="0" y="0"/>
              </wp:wrapPolygon>
            </wp:wrapTight>
            <wp:docPr id="1536989154" name="Picture 10" descr="A child reading a book&#10;&#10;AI-generated content may be incorrect.">
              <a:extLst xmlns:a="http://schemas.openxmlformats.org/drawingml/2006/main">
                <a:ext uri="{FF2B5EF4-FFF2-40B4-BE49-F238E27FC236}">
                  <a16:creationId xmlns:a16="http://schemas.microsoft.com/office/drawing/2014/main" id="{DB46C09A-57D4-4880-A724-FD7706C49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9154" name="Picture 10" descr="A child reading a boo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515AFB5">
        <w:rPr>
          <w:noProof/>
        </w:rPr>
        <w:drawing>
          <wp:inline distT="0" distB="0" distL="0" distR="0" wp14:anchorId="4299ED99" wp14:editId="217718DA">
            <wp:extent cx="1847851" cy="2771775"/>
            <wp:effectExtent l="0" t="0" r="0" b="0"/>
            <wp:docPr id="556985729" name="Picture 10" descr="A child playing a drum&#10;&#10;AI-generated content may be incorrect.">
              <a:extLst xmlns:a="http://schemas.openxmlformats.org/drawingml/2006/main">
                <a:ext uri="{FF2B5EF4-FFF2-40B4-BE49-F238E27FC236}">
                  <a16:creationId xmlns:a16="http://schemas.microsoft.com/office/drawing/2014/main" id="{A724904A-324D-4555-B6D3-9E56C0693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2440" name="Picture 10" descr="A child playing a dru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673" cy="2774508"/>
                    </a:xfrm>
                    <a:prstGeom prst="rect">
                      <a:avLst/>
                    </a:prstGeom>
                  </pic:spPr>
                </pic:pic>
              </a:graphicData>
            </a:graphic>
          </wp:inline>
        </w:drawing>
      </w:r>
    </w:p>
    <w:p w14:paraId="50AA540B" w14:textId="715C8404" w:rsidR="001C0A26" w:rsidRDefault="00047C40" w:rsidP="0074451E">
      <w:pPr>
        <w:pStyle w:val="Heading1"/>
        <w:ind w:left="0"/>
      </w:pPr>
      <w:r>
        <w:rPr>
          <w:color w:val="0030AC"/>
          <w:spacing w:val="-226"/>
          <w:position w:val="34"/>
        </w:rPr>
        <w:lastRenderedPageBreak/>
        <w:t>P</w:t>
      </w:r>
      <w:r>
        <w:rPr>
          <w:color w:val="C41187"/>
          <w:spacing w:val="-3"/>
        </w:rPr>
        <w:t>.</w:t>
      </w:r>
      <w:r>
        <w:rPr>
          <w:color w:val="C41187"/>
          <w:spacing w:val="-172"/>
        </w:rPr>
        <w:t>.</w:t>
      </w:r>
      <w:r>
        <w:rPr>
          <w:color w:val="0030AC"/>
          <w:spacing w:val="-176"/>
          <w:position w:val="34"/>
        </w:rPr>
        <w:t>e</w:t>
      </w:r>
      <w:r>
        <w:rPr>
          <w:color w:val="C41187"/>
          <w:spacing w:val="-26"/>
        </w:rPr>
        <w:t>.</w:t>
      </w:r>
      <w:r>
        <w:rPr>
          <w:color w:val="0030AC"/>
          <w:spacing w:val="-291"/>
          <w:position w:val="34"/>
        </w:rPr>
        <w:t>r</w:t>
      </w:r>
      <w:r>
        <w:rPr>
          <w:color w:val="C41187"/>
          <w:spacing w:val="-3"/>
        </w:rPr>
        <w:t>.</w:t>
      </w:r>
      <w:r>
        <w:rPr>
          <w:color w:val="C41187"/>
          <w:spacing w:val="-107"/>
        </w:rPr>
        <w:t>.</w:t>
      </w:r>
      <w:proofErr w:type="gramStart"/>
      <w:r>
        <w:rPr>
          <w:color w:val="0030AC"/>
          <w:spacing w:val="-205"/>
          <w:position w:val="34"/>
        </w:rPr>
        <w:t>s</w:t>
      </w:r>
      <w:r>
        <w:rPr>
          <w:color w:val="C41187"/>
          <w:spacing w:val="-3"/>
        </w:rPr>
        <w:t>.</w:t>
      </w:r>
      <w:r>
        <w:rPr>
          <w:color w:val="C41187"/>
          <w:spacing w:val="-193"/>
        </w:rPr>
        <w:t>.</w:t>
      </w:r>
      <w:r>
        <w:rPr>
          <w:color w:val="0030AC"/>
          <w:spacing w:val="-193"/>
          <w:position w:val="34"/>
        </w:rPr>
        <w:t>o</w:t>
      </w:r>
      <w:r>
        <w:rPr>
          <w:color w:val="C41187"/>
          <w:spacing w:val="-9"/>
        </w:rPr>
        <w:t>.</w:t>
      </w:r>
      <w:r>
        <w:rPr>
          <w:color w:val="0030AC"/>
          <w:spacing w:val="-410"/>
          <w:position w:val="34"/>
        </w:rPr>
        <w:t>n</w:t>
      </w:r>
      <w:r>
        <w:rPr>
          <w:color w:val="C41187"/>
          <w:spacing w:val="-3"/>
        </w:rPr>
        <w:t>.</w:t>
      </w:r>
      <w:proofErr w:type="gramEnd"/>
      <w:r>
        <w:rPr>
          <w:color w:val="C41187"/>
          <w:spacing w:val="-3"/>
        </w:rPr>
        <w:t>.</w:t>
      </w:r>
      <w:r>
        <w:rPr>
          <w:color w:val="C41187"/>
          <w:spacing w:val="-33"/>
        </w:rPr>
        <w:t>.</w:t>
      </w:r>
      <w:r>
        <w:rPr>
          <w:color w:val="0030AC"/>
          <w:spacing w:val="-362"/>
          <w:position w:val="34"/>
        </w:rPr>
        <w:t>S</w:t>
      </w:r>
      <w:r>
        <w:rPr>
          <w:color w:val="C41187"/>
          <w:spacing w:val="-3"/>
        </w:rPr>
        <w:t>.</w:t>
      </w:r>
      <w:r>
        <w:rPr>
          <w:color w:val="C41187"/>
          <w:spacing w:val="-37"/>
        </w:rPr>
        <w:t>.</w:t>
      </w:r>
      <w:r>
        <w:rPr>
          <w:color w:val="0030AC"/>
          <w:spacing w:val="-363"/>
          <w:position w:val="34"/>
        </w:rPr>
        <w:t>p</w:t>
      </w:r>
      <w:r>
        <w:rPr>
          <w:color w:val="C41187"/>
          <w:spacing w:val="-3"/>
        </w:rPr>
        <w:t>.</w:t>
      </w:r>
      <w:r>
        <w:rPr>
          <w:color w:val="C41187"/>
          <w:spacing w:val="-36"/>
        </w:rPr>
        <w:t>.</w:t>
      </w:r>
      <w:r>
        <w:rPr>
          <w:color w:val="0030AC"/>
          <w:spacing w:val="-312"/>
          <w:position w:val="34"/>
        </w:rPr>
        <w:t>e</w:t>
      </w:r>
      <w:r>
        <w:rPr>
          <w:color w:val="C41187"/>
          <w:spacing w:val="-3"/>
        </w:rPr>
        <w:t>.</w:t>
      </w:r>
      <w:r>
        <w:rPr>
          <w:color w:val="C41187"/>
          <w:spacing w:val="-86"/>
        </w:rPr>
        <w:t>.</w:t>
      </w:r>
      <w:r>
        <w:rPr>
          <w:color w:val="0030AC"/>
          <w:spacing w:val="-237"/>
          <w:position w:val="34"/>
        </w:rPr>
        <w:t>c</w:t>
      </w:r>
      <w:r>
        <w:rPr>
          <w:color w:val="C41187"/>
          <w:spacing w:val="-3"/>
        </w:rPr>
        <w:t>.</w:t>
      </w:r>
      <w:r>
        <w:rPr>
          <w:color w:val="C41187"/>
          <w:spacing w:val="-161"/>
        </w:rPr>
        <w:t>.</w:t>
      </w:r>
      <w:proofErr w:type="gramStart"/>
      <w:r>
        <w:rPr>
          <w:color w:val="0030AC"/>
          <w:spacing w:val="-56"/>
          <w:position w:val="34"/>
        </w:rPr>
        <w:t>i</w:t>
      </w:r>
      <w:r>
        <w:rPr>
          <w:color w:val="C41187"/>
          <w:spacing w:val="-146"/>
        </w:rPr>
        <w:t>.</w:t>
      </w:r>
      <w:r>
        <w:rPr>
          <w:color w:val="0030AC"/>
          <w:spacing w:val="-276"/>
          <w:w w:val="93"/>
          <w:position w:val="34"/>
        </w:rPr>
        <w:t>fi</w:t>
      </w:r>
      <w:r>
        <w:rPr>
          <w:color w:val="C41187"/>
          <w:spacing w:val="-3"/>
        </w:rPr>
        <w:t>.</w:t>
      </w:r>
      <w:r>
        <w:rPr>
          <w:color w:val="C41187"/>
          <w:spacing w:val="-123"/>
        </w:rPr>
        <w:t>.</w:t>
      </w:r>
      <w:r>
        <w:rPr>
          <w:color w:val="0030AC"/>
          <w:spacing w:val="-201"/>
          <w:position w:val="34"/>
        </w:rPr>
        <w:t>c</w:t>
      </w:r>
      <w:r>
        <w:rPr>
          <w:color w:val="C41187"/>
          <w:spacing w:val="-3"/>
        </w:rPr>
        <w:t>.</w:t>
      </w:r>
      <w:r>
        <w:rPr>
          <w:color w:val="C41187"/>
          <w:spacing w:val="-197"/>
        </w:rPr>
        <w:t>.</w:t>
      </w:r>
      <w:r>
        <w:rPr>
          <w:color w:val="0030AC"/>
          <w:spacing w:val="-165"/>
          <w:position w:val="34"/>
        </w:rPr>
        <w:t>a</w:t>
      </w:r>
      <w:r>
        <w:rPr>
          <w:color w:val="C41187"/>
          <w:spacing w:val="-37"/>
        </w:rPr>
        <w:t>.</w:t>
      </w:r>
      <w:r>
        <w:rPr>
          <w:color w:val="0030AC"/>
          <w:spacing w:val="-207"/>
          <w:position w:val="34"/>
        </w:rPr>
        <w:t>t</w:t>
      </w:r>
      <w:r>
        <w:rPr>
          <w:color w:val="C41187"/>
          <w:spacing w:val="-3"/>
        </w:rPr>
        <w:t>.</w:t>
      </w:r>
      <w:proofErr w:type="gramEnd"/>
      <w:r>
        <w:rPr>
          <w:color w:val="C41187"/>
          <w:spacing w:val="-192"/>
        </w:rPr>
        <w:t>.</w:t>
      </w:r>
      <w:proofErr w:type="gramStart"/>
      <w:r>
        <w:rPr>
          <w:color w:val="0030AC"/>
          <w:spacing w:val="-25"/>
          <w:position w:val="34"/>
        </w:rPr>
        <w:t>i</w:t>
      </w:r>
      <w:r>
        <w:rPr>
          <w:color w:val="C41187"/>
          <w:spacing w:val="-176"/>
        </w:rPr>
        <w:t>.</w:t>
      </w:r>
      <w:r>
        <w:rPr>
          <w:color w:val="0030AC"/>
          <w:spacing w:val="-210"/>
          <w:position w:val="34"/>
        </w:rPr>
        <w:t>o</w:t>
      </w:r>
      <w:r>
        <w:rPr>
          <w:color w:val="C41187"/>
          <w:spacing w:val="-3"/>
        </w:rPr>
        <w:t>.</w:t>
      </w:r>
      <w:r>
        <w:rPr>
          <w:color w:val="C41187"/>
          <w:spacing w:val="-189"/>
        </w:rPr>
        <w:t>.</w:t>
      </w:r>
      <w:r>
        <w:rPr>
          <w:color w:val="0030AC"/>
          <w:spacing w:val="-230"/>
          <w:position w:val="34"/>
        </w:rPr>
        <w:t>n</w:t>
      </w:r>
      <w:r>
        <w:rPr>
          <w:color w:val="C41187"/>
          <w:spacing w:val="-3"/>
        </w:rPr>
        <w:t>.</w:t>
      </w:r>
      <w:proofErr w:type="gramEnd"/>
      <w:r>
        <w:rPr>
          <w:color w:val="C41187"/>
          <w:spacing w:val="-3"/>
        </w:rPr>
        <w:t>.....................</w:t>
      </w:r>
    </w:p>
    <w:p w14:paraId="571F4505" w14:textId="38593123" w:rsidR="00E514EF" w:rsidRDefault="00021CC2" w:rsidP="001C0A26">
      <w:pPr>
        <w:pStyle w:val="Heading2"/>
        <w:spacing w:before="209"/>
        <w:ind w:left="199"/>
      </w:pPr>
      <w:r>
        <w:rPr>
          <w:noProof/>
        </w:rPr>
        <w:drawing>
          <wp:anchor distT="0" distB="0" distL="114300" distR="114300" simplePos="0" relativeHeight="251671562" behindDoc="0" locked="0" layoutInCell="1" allowOverlap="1" wp14:anchorId="50BEE1CF" wp14:editId="6A0C5FB3">
            <wp:simplePos x="0" y="0"/>
            <wp:positionH relativeFrom="column">
              <wp:posOffset>127000</wp:posOffset>
            </wp:positionH>
            <wp:positionV relativeFrom="paragraph">
              <wp:posOffset>30480</wp:posOffset>
            </wp:positionV>
            <wp:extent cx="5798739" cy="4143375"/>
            <wp:effectExtent l="0" t="0" r="0" b="0"/>
            <wp:wrapNone/>
            <wp:docPr id="1009386663" name="Picture 11" descr="A group of children in school uniforms&#10;&#10;AI-generated content may be incorrect.">
              <a:extLst xmlns:a="http://schemas.openxmlformats.org/drawingml/2006/main">
                <a:ext uri="{FF2B5EF4-FFF2-40B4-BE49-F238E27FC236}">
                  <a16:creationId xmlns:a16="http://schemas.microsoft.com/office/drawing/2014/main" id="{F1F66C71-BA02-4938-8B53-351EDDA57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6663" name="Picture 11" descr="A group of children in school uniform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924" cy="414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E7C2" w14:textId="77777777" w:rsidR="00BF4038" w:rsidRPr="00B338D9" w:rsidRDefault="00BF4038" w:rsidP="00837DF8">
      <w:pPr>
        <w:rPr>
          <w:b/>
          <w:bCs/>
          <w:color w:val="DB17B1"/>
        </w:rPr>
      </w:pPr>
    </w:p>
    <w:p w14:paraId="5AE3D133" w14:textId="77777777" w:rsidR="00923A9E" w:rsidRPr="00B338D9" w:rsidRDefault="00923A9E" w:rsidP="00837DF8">
      <w:pPr>
        <w:rPr>
          <w:b/>
          <w:bCs/>
          <w:color w:val="DB17B1"/>
        </w:rPr>
      </w:pPr>
    </w:p>
    <w:p w14:paraId="7DDF139B" w14:textId="77777777" w:rsidR="00923A9E" w:rsidRPr="00B338D9" w:rsidRDefault="00923A9E" w:rsidP="00837DF8">
      <w:pPr>
        <w:rPr>
          <w:b/>
          <w:bCs/>
          <w:color w:val="DB17B1"/>
        </w:rPr>
      </w:pPr>
    </w:p>
    <w:p w14:paraId="06ED948D" w14:textId="77777777" w:rsidR="00923A9E" w:rsidRPr="00B338D9" w:rsidRDefault="00923A9E" w:rsidP="00837DF8">
      <w:pPr>
        <w:rPr>
          <w:b/>
          <w:bCs/>
          <w:color w:val="DB17B1"/>
        </w:rPr>
      </w:pPr>
    </w:p>
    <w:p w14:paraId="4026CC25" w14:textId="77777777" w:rsidR="00923A9E" w:rsidRPr="00B338D9" w:rsidRDefault="00923A9E" w:rsidP="00837DF8">
      <w:pPr>
        <w:rPr>
          <w:b/>
          <w:bCs/>
          <w:color w:val="DB17B1"/>
        </w:rPr>
      </w:pPr>
    </w:p>
    <w:p w14:paraId="6435290C" w14:textId="77777777" w:rsidR="00923A9E" w:rsidRPr="00B338D9" w:rsidRDefault="00923A9E" w:rsidP="00837DF8">
      <w:pPr>
        <w:rPr>
          <w:b/>
          <w:bCs/>
          <w:color w:val="DB17B1"/>
        </w:rPr>
      </w:pPr>
    </w:p>
    <w:p w14:paraId="25203ABF" w14:textId="77777777" w:rsidR="00923A9E" w:rsidRPr="00B338D9" w:rsidRDefault="00923A9E" w:rsidP="00837DF8">
      <w:pPr>
        <w:rPr>
          <w:b/>
          <w:bCs/>
          <w:color w:val="DB17B1"/>
        </w:rPr>
      </w:pPr>
    </w:p>
    <w:p w14:paraId="54FA673F" w14:textId="77777777" w:rsidR="00923A9E" w:rsidRPr="00B338D9" w:rsidRDefault="00923A9E" w:rsidP="00837DF8">
      <w:pPr>
        <w:rPr>
          <w:b/>
          <w:bCs/>
          <w:color w:val="DB17B1"/>
        </w:rPr>
      </w:pPr>
    </w:p>
    <w:p w14:paraId="31B268EF" w14:textId="77777777" w:rsidR="00923A9E" w:rsidRPr="00B338D9" w:rsidRDefault="00923A9E" w:rsidP="00837DF8">
      <w:pPr>
        <w:rPr>
          <w:b/>
          <w:bCs/>
          <w:color w:val="DB17B1"/>
        </w:rPr>
      </w:pPr>
    </w:p>
    <w:p w14:paraId="04A1A6D6" w14:textId="77777777" w:rsidR="00923A9E" w:rsidRPr="00B338D9" w:rsidRDefault="00923A9E" w:rsidP="00837DF8">
      <w:pPr>
        <w:rPr>
          <w:b/>
          <w:bCs/>
          <w:color w:val="DB17B1"/>
        </w:rPr>
      </w:pPr>
    </w:p>
    <w:p w14:paraId="74329B76" w14:textId="77777777" w:rsidR="00923A9E" w:rsidRPr="00B338D9" w:rsidRDefault="00923A9E" w:rsidP="00837DF8">
      <w:pPr>
        <w:rPr>
          <w:b/>
          <w:bCs/>
          <w:color w:val="DB17B1"/>
        </w:rPr>
      </w:pPr>
    </w:p>
    <w:p w14:paraId="3E9F1E34" w14:textId="77777777" w:rsidR="00923A9E" w:rsidRPr="00B338D9" w:rsidRDefault="00923A9E" w:rsidP="00837DF8">
      <w:pPr>
        <w:rPr>
          <w:b/>
          <w:bCs/>
          <w:color w:val="DB17B1"/>
        </w:rPr>
      </w:pPr>
    </w:p>
    <w:p w14:paraId="066E6C9F" w14:textId="77777777" w:rsidR="00923A9E" w:rsidRPr="00B338D9" w:rsidRDefault="00923A9E" w:rsidP="00837DF8">
      <w:pPr>
        <w:rPr>
          <w:b/>
          <w:bCs/>
          <w:color w:val="DB17B1"/>
        </w:rPr>
      </w:pPr>
    </w:p>
    <w:p w14:paraId="0891DB52" w14:textId="77777777" w:rsidR="00923A9E" w:rsidRPr="00B338D9" w:rsidRDefault="00923A9E" w:rsidP="00837DF8">
      <w:pPr>
        <w:rPr>
          <w:b/>
          <w:bCs/>
          <w:color w:val="DB17B1"/>
        </w:rPr>
      </w:pPr>
    </w:p>
    <w:p w14:paraId="77099D14" w14:textId="77777777" w:rsidR="00923A9E" w:rsidRPr="00B338D9" w:rsidRDefault="00923A9E" w:rsidP="00837DF8">
      <w:pPr>
        <w:rPr>
          <w:b/>
          <w:bCs/>
          <w:color w:val="DB17B1"/>
        </w:rPr>
      </w:pPr>
    </w:p>
    <w:p w14:paraId="01BF3B09" w14:textId="77777777" w:rsidR="00923A9E" w:rsidRPr="00B338D9" w:rsidRDefault="00923A9E" w:rsidP="00837DF8">
      <w:pPr>
        <w:rPr>
          <w:b/>
          <w:bCs/>
          <w:color w:val="DB17B1"/>
        </w:rPr>
      </w:pPr>
    </w:p>
    <w:p w14:paraId="1727C6EB" w14:textId="77777777" w:rsidR="00923A9E" w:rsidRPr="00B338D9" w:rsidRDefault="00923A9E" w:rsidP="00837DF8">
      <w:pPr>
        <w:rPr>
          <w:b/>
          <w:bCs/>
          <w:color w:val="DB17B1"/>
        </w:rPr>
      </w:pPr>
    </w:p>
    <w:p w14:paraId="5F57BBE1" w14:textId="77777777" w:rsidR="00923A9E" w:rsidRPr="00B338D9" w:rsidRDefault="00923A9E" w:rsidP="00837DF8">
      <w:pPr>
        <w:rPr>
          <w:b/>
          <w:bCs/>
          <w:color w:val="DB17B1"/>
        </w:rPr>
      </w:pPr>
    </w:p>
    <w:p w14:paraId="0D86DCC8" w14:textId="77777777" w:rsidR="00923A9E" w:rsidRPr="00B338D9" w:rsidRDefault="00923A9E" w:rsidP="00837DF8">
      <w:pPr>
        <w:rPr>
          <w:b/>
          <w:bCs/>
          <w:color w:val="DB17B1"/>
        </w:rPr>
      </w:pPr>
    </w:p>
    <w:p w14:paraId="238E54D6" w14:textId="77777777" w:rsidR="00923A9E" w:rsidRPr="00B338D9" w:rsidRDefault="00923A9E" w:rsidP="00837DF8">
      <w:pPr>
        <w:rPr>
          <w:b/>
          <w:bCs/>
          <w:color w:val="DB17B1"/>
        </w:rPr>
      </w:pPr>
    </w:p>
    <w:p w14:paraId="4A88B8F2" w14:textId="77777777" w:rsidR="00923A9E" w:rsidRPr="00B338D9" w:rsidRDefault="00923A9E" w:rsidP="00837DF8">
      <w:pPr>
        <w:rPr>
          <w:b/>
          <w:bCs/>
          <w:color w:val="DB17B1"/>
        </w:rPr>
      </w:pPr>
    </w:p>
    <w:p w14:paraId="050C6CF1" w14:textId="77777777" w:rsidR="00923A9E" w:rsidRPr="00B338D9" w:rsidRDefault="00923A9E" w:rsidP="00837DF8">
      <w:pPr>
        <w:rPr>
          <w:b/>
          <w:bCs/>
          <w:color w:val="DB17B1"/>
        </w:rPr>
      </w:pPr>
    </w:p>
    <w:p w14:paraId="723E0C59" w14:textId="77777777" w:rsidR="00923A9E" w:rsidRPr="00B338D9" w:rsidRDefault="00923A9E" w:rsidP="00837DF8">
      <w:pPr>
        <w:rPr>
          <w:b/>
          <w:bCs/>
          <w:color w:val="DB17B1"/>
        </w:rPr>
      </w:pPr>
    </w:p>
    <w:p w14:paraId="51D645D8" w14:textId="77777777" w:rsidR="00923A9E" w:rsidRPr="00B338D9" w:rsidRDefault="00923A9E" w:rsidP="00837DF8">
      <w:pPr>
        <w:rPr>
          <w:b/>
          <w:bCs/>
          <w:color w:val="DB17B1"/>
        </w:rPr>
      </w:pPr>
    </w:p>
    <w:p w14:paraId="1E9B8685" w14:textId="77777777" w:rsidR="00923A9E" w:rsidRPr="00B338D9" w:rsidRDefault="00923A9E" w:rsidP="00837DF8">
      <w:pPr>
        <w:rPr>
          <w:b/>
          <w:bCs/>
          <w:color w:val="DB17B1"/>
        </w:rPr>
      </w:pPr>
    </w:p>
    <w:p w14:paraId="26F74391" w14:textId="77777777"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77777777" w:rsidR="0088630E" w:rsidRPr="0088630E" w:rsidRDefault="0088630E" w:rsidP="00837DF8">
      <w:pPr>
        <w:rPr>
          <w:b/>
          <w:bCs/>
          <w:color w:val="DB17B1"/>
          <w:lang w:val="en-GB"/>
        </w:rPr>
      </w:pPr>
    </w:p>
    <w:p w14:paraId="76B5D09B" w14:textId="54BF1239" w:rsidR="00837DF8" w:rsidRPr="00E6046B" w:rsidRDefault="00837DF8" w:rsidP="00837DF8">
      <w:pPr>
        <w:rPr>
          <w:b/>
          <w:bCs/>
          <w:color w:val="DB17B1"/>
          <w:lang w:val="fr-FR"/>
        </w:rPr>
      </w:pPr>
      <w:r w:rsidRPr="00E6046B">
        <w:rPr>
          <w:b/>
          <w:bCs/>
          <w:color w:val="DB17B1"/>
          <w:lang w:val="fr-FR"/>
        </w:rPr>
        <w:t xml:space="preserve">Qualification </w:t>
      </w:r>
      <w:proofErr w:type="spellStart"/>
      <w:r w:rsidRPr="00E6046B">
        <w:rPr>
          <w:b/>
          <w:bCs/>
          <w:color w:val="DB17B1"/>
          <w:lang w:val="fr-FR"/>
        </w:rPr>
        <w:t>Criteria</w:t>
      </w:r>
      <w:proofErr w:type="spellEnd"/>
      <w:r w:rsidRPr="00E6046B">
        <w:rPr>
          <w:b/>
          <w:bCs/>
          <w:color w:val="DB17B1"/>
          <w:lang w:val="fr-FR"/>
        </w:rPr>
        <w:t xml:space="preserve"> </w:t>
      </w:r>
    </w:p>
    <w:p w14:paraId="435AB4AB" w14:textId="77777777" w:rsidR="00C9506D" w:rsidRDefault="00C9506D" w:rsidP="00C9506D">
      <w:pPr>
        <w:pStyle w:val="ListParagraph"/>
        <w:widowControl/>
        <w:numPr>
          <w:ilvl w:val="0"/>
          <w:numId w:val="7"/>
        </w:numPr>
        <w:autoSpaceDE/>
        <w:autoSpaceDN/>
        <w:contextualSpacing/>
      </w:pPr>
      <w:r w:rsidRPr="00F3780F">
        <w:t>Qualified to work in the UK.</w:t>
      </w:r>
    </w:p>
    <w:p w14:paraId="09D1E8FB" w14:textId="77777777" w:rsidR="00C9506D" w:rsidRDefault="00C9506D" w:rsidP="00C9506D">
      <w:pPr>
        <w:pStyle w:val="ListParagraph"/>
        <w:widowControl/>
        <w:numPr>
          <w:ilvl w:val="0"/>
          <w:numId w:val="7"/>
        </w:numPr>
        <w:autoSpaceDE/>
        <w:autoSpaceDN/>
        <w:contextualSpacing/>
      </w:pPr>
      <w:r>
        <w:t>GCSE at grade c/4-5 (equal) or above in English and Math’s This job description is not an exhaustive list, and you will be expected to carry out any other reasonable tasks as directed by your line manager</w:t>
      </w:r>
    </w:p>
    <w:p w14:paraId="54E39C08" w14:textId="77777777" w:rsidR="00C9506D" w:rsidRDefault="00C9506D" w:rsidP="00C9506D">
      <w:pPr>
        <w:pStyle w:val="ListParagraph"/>
        <w:widowControl/>
        <w:numPr>
          <w:ilvl w:val="0"/>
          <w:numId w:val="7"/>
        </w:numPr>
        <w:autoSpaceDE/>
        <w:autoSpaceDN/>
        <w:contextualSpacing/>
      </w:pPr>
      <w:r>
        <w:t>Qualified to degree level, desirable but not essential</w:t>
      </w:r>
    </w:p>
    <w:p w14:paraId="3AE5B73F" w14:textId="77777777" w:rsidR="00C9506D" w:rsidRPr="00F3780F" w:rsidRDefault="00C9506D" w:rsidP="00C9506D">
      <w:pPr>
        <w:widowControl/>
        <w:autoSpaceDE/>
        <w:autoSpaceDN/>
        <w:ind w:left="360"/>
        <w:contextualSpacing/>
      </w:pPr>
    </w:p>
    <w:p w14:paraId="28399DC8" w14:textId="77777777" w:rsidR="00100D37" w:rsidRPr="00F3780F" w:rsidRDefault="00100D37" w:rsidP="00100D37">
      <w:pPr>
        <w:pStyle w:val="ListParagraph"/>
        <w:widowControl/>
        <w:autoSpaceDE/>
        <w:autoSpaceDN/>
        <w:ind w:left="720" w:firstLine="0"/>
        <w:contextualSpacing/>
      </w:pPr>
    </w:p>
    <w:p w14:paraId="3B3B15D0" w14:textId="011592A8" w:rsidR="00837DF8" w:rsidRDefault="00837DF8" w:rsidP="00837DF8">
      <w:pPr>
        <w:rPr>
          <w:b/>
          <w:bCs/>
          <w:color w:val="DB17B1"/>
        </w:rPr>
      </w:pPr>
      <w:r w:rsidRPr="00F3780F">
        <w:rPr>
          <w:b/>
          <w:bCs/>
          <w:color w:val="DB17B1"/>
        </w:rPr>
        <w:t>Knowledge, Skills, and Experience</w:t>
      </w:r>
    </w:p>
    <w:p w14:paraId="7416FF5A" w14:textId="2E6CFAAE" w:rsidR="00F6099C" w:rsidRDefault="00F6099C" w:rsidP="00F6099C">
      <w:pPr>
        <w:pStyle w:val="ListParagraph"/>
        <w:numPr>
          <w:ilvl w:val="0"/>
          <w:numId w:val="22"/>
        </w:numPr>
        <w:rPr>
          <w:lang w:val="en-GB"/>
        </w:rPr>
      </w:pPr>
      <w:r w:rsidRPr="000A78A0">
        <w:rPr>
          <w:lang w:val="en-GB"/>
        </w:rPr>
        <w:t>experience</w:t>
      </w:r>
      <w:r w:rsidRPr="000A78A0">
        <w:rPr>
          <w:lang w:val="en-GB"/>
        </w:rPr>
        <w:t xml:space="preserve"> of establishing successful learning relationships with students at the relevant age, treating them consistently with respect and consideration.</w:t>
      </w:r>
    </w:p>
    <w:p w14:paraId="314F0560" w14:textId="77777777" w:rsidR="00F6099C" w:rsidRDefault="00F6099C" w:rsidP="00F6099C">
      <w:pPr>
        <w:pStyle w:val="ListParagraph"/>
        <w:numPr>
          <w:ilvl w:val="0"/>
          <w:numId w:val="22"/>
        </w:numPr>
        <w:rPr>
          <w:lang w:val="en-GB"/>
        </w:rPr>
      </w:pPr>
      <w:r w:rsidRPr="000A78A0">
        <w:rPr>
          <w:lang w:val="en-GB"/>
        </w:rPr>
        <w:t>Experience and understanding of a teaching assistant role.</w:t>
      </w:r>
    </w:p>
    <w:p w14:paraId="3F8DFA15" w14:textId="77777777" w:rsidR="00F6099C" w:rsidRDefault="00F6099C" w:rsidP="00F6099C">
      <w:pPr>
        <w:pStyle w:val="ListParagraph"/>
        <w:numPr>
          <w:ilvl w:val="0"/>
          <w:numId w:val="22"/>
        </w:numPr>
        <w:rPr>
          <w:lang w:val="en-GB"/>
        </w:rPr>
      </w:pPr>
      <w:r w:rsidRPr="000A78A0">
        <w:rPr>
          <w:lang w:val="en-GB"/>
        </w:rPr>
        <w:t>Knowledge and understanding of how to effectively implement strategies and routines to help student</w:t>
      </w:r>
    </w:p>
    <w:p w14:paraId="44BFD909" w14:textId="77777777" w:rsidR="00F6099C" w:rsidRDefault="00F6099C" w:rsidP="00F6099C">
      <w:pPr>
        <w:pStyle w:val="ListParagraph"/>
        <w:numPr>
          <w:ilvl w:val="0"/>
          <w:numId w:val="22"/>
        </w:numPr>
        <w:rPr>
          <w:lang w:val="en-GB"/>
        </w:rPr>
      </w:pPr>
      <w:r w:rsidRPr="000A78A0">
        <w:rPr>
          <w:lang w:val="en-GB"/>
        </w:rPr>
        <w:t xml:space="preserve">to improve their learning and to establish outstanding </w:t>
      </w:r>
      <w:proofErr w:type="spellStart"/>
      <w:r w:rsidRPr="000A78A0">
        <w:rPr>
          <w:lang w:val="en-GB"/>
        </w:rPr>
        <w:t>behavior</w:t>
      </w:r>
      <w:proofErr w:type="spellEnd"/>
      <w:r w:rsidRPr="000A78A0">
        <w:rPr>
          <w:lang w:val="en-GB"/>
        </w:rPr>
        <w:t xml:space="preserve"> management</w:t>
      </w:r>
    </w:p>
    <w:p w14:paraId="0EF60D35" w14:textId="77777777" w:rsidR="00F6099C" w:rsidRDefault="00F6099C" w:rsidP="00F6099C">
      <w:pPr>
        <w:pStyle w:val="ListParagraph"/>
        <w:numPr>
          <w:ilvl w:val="0"/>
          <w:numId w:val="22"/>
        </w:numPr>
        <w:rPr>
          <w:lang w:val="en-GB"/>
        </w:rPr>
      </w:pPr>
      <w:r w:rsidRPr="00E42AC6">
        <w:rPr>
          <w:lang w:val="en-GB"/>
        </w:rPr>
        <w:t>Experience planning and deliver sessions for children (desirable).</w:t>
      </w:r>
    </w:p>
    <w:p w14:paraId="1065630E" w14:textId="77777777" w:rsidR="00F6099C" w:rsidRDefault="00F6099C" w:rsidP="00F6099C">
      <w:pPr>
        <w:pStyle w:val="ListParagraph"/>
        <w:numPr>
          <w:ilvl w:val="0"/>
          <w:numId w:val="22"/>
        </w:numPr>
        <w:rPr>
          <w:lang w:val="en-GB"/>
        </w:rPr>
      </w:pPr>
      <w:r w:rsidRPr="00E42AC6">
        <w:rPr>
          <w:lang w:val="en-GB"/>
        </w:rPr>
        <w:t>Experience of having worked successfully in at least one school in an urban, multi-cultural setting, teaching children from backgrounds of socio-economic disadvantage (desirable).</w:t>
      </w:r>
    </w:p>
    <w:p w14:paraId="1C95B76D" w14:textId="77777777" w:rsidR="00F6099C" w:rsidRDefault="00F6099C" w:rsidP="00F6099C">
      <w:pPr>
        <w:pStyle w:val="ListParagraph"/>
        <w:numPr>
          <w:ilvl w:val="0"/>
          <w:numId w:val="22"/>
        </w:numPr>
        <w:rPr>
          <w:lang w:val="en-GB"/>
        </w:rPr>
      </w:pPr>
      <w:r w:rsidRPr="00E42AC6">
        <w:rPr>
          <w:lang w:val="en-GB"/>
        </w:rPr>
        <w:t>Able to deal with minor incidents, first aid, children’s personal health and hygiene with appropriate training.</w:t>
      </w:r>
    </w:p>
    <w:p w14:paraId="36AA91F0" w14:textId="77777777" w:rsidR="00F6099C" w:rsidRDefault="00F6099C" w:rsidP="00F6099C">
      <w:pPr>
        <w:pStyle w:val="ListParagraph"/>
        <w:numPr>
          <w:ilvl w:val="0"/>
          <w:numId w:val="22"/>
        </w:numPr>
        <w:rPr>
          <w:lang w:val="en-GB"/>
        </w:rPr>
      </w:pPr>
      <w:r w:rsidRPr="00E42AC6">
        <w:rPr>
          <w:lang w:val="en-GB"/>
        </w:rPr>
        <w:t>Well-developed planning and organizing skills including time management, prioritization, delegation and administration.</w:t>
      </w:r>
    </w:p>
    <w:p w14:paraId="48AD66A6" w14:textId="77777777" w:rsidR="00F6099C" w:rsidRPr="00E42AC6" w:rsidRDefault="00F6099C" w:rsidP="00F6099C">
      <w:pPr>
        <w:pStyle w:val="ListParagraph"/>
        <w:numPr>
          <w:ilvl w:val="0"/>
          <w:numId w:val="22"/>
        </w:numPr>
        <w:rPr>
          <w:lang w:val="en-GB"/>
        </w:rPr>
      </w:pPr>
      <w:r>
        <w:t>self-motivated and highly dedicated.</w:t>
      </w:r>
    </w:p>
    <w:p w14:paraId="3F47CC91" w14:textId="77777777" w:rsidR="00F6099C" w:rsidRPr="00E42AC6" w:rsidRDefault="00F6099C" w:rsidP="00F6099C">
      <w:pPr>
        <w:pStyle w:val="ListParagraph"/>
        <w:numPr>
          <w:ilvl w:val="0"/>
          <w:numId w:val="22"/>
        </w:numPr>
        <w:rPr>
          <w:lang w:val="en-GB"/>
        </w:rPr>
      </w:pPr>
      <w:r>
        <w:t>Demonstrates a real passion for teaching and the characteristics of outstanding teaching practice.</w:t>
      </w:r>
    </w:p>
    <w:p w14:paraId="407F9D7C" w14:textId="77777777" w:rsidR="00F6099C" w:rsidRPr="00E42AC6" w:rsidRDefault="00F6099C" w:rsidP="00F6099C">
      <w:pPr>
        <w:pStyle w:val="ListParagraph"/>
        <w:numPr>
          <w:ilvl w:val="0"/>
          <w:numId w:val="22"/>
        </w:numPr>
        <w:rPr>
          <w:lang w:val="en-GB"/>
        </w:rPr>
      </w:pPr>
      <w:r>
        <w:t>Able to inspire pupils in their learning.</w:t>
      </w:r>
    </w:p>
    <w:p w14:paraId="7AC96A78" w14:textId="77777777" w:rsidR="00F6099C" w:rsidRPr="00E42AC6" w:rsidRDefault="00F6099C" w:rsidP="00F6099C">
      <w:pPr>
        <w:pStyle w:val="ListParagraph"/>
        <w:numPr>
          <w:ilvl w:val="0"/>
          <w:numId w:val="22"/>
        </w:numPr>
        <w:rPr>
          <w:lang w:val="en-GB"/>
        </w:rPr>
      </w:pPr>
      <w:r>
        <w:t>Excellent communication skills with ability to establish rapport with children, parents and colleagues.</w:t>
      </w:r>
    </w:p>
    <w:p w14:paraId="1C06884A" w14:textId="77777777" w:rsidR="00F6099C" w:rsidRPr="00E42AC6" w:rsidRDefault="00F6099C" w:rsidP="00F6099C">
      <w:pPr>
        <w:pStyle w:val="ListParagraph"/>
        <w:numPr>
          <w:ilvl w:val="0"/>
          <w:numId w:val="22"/>
        </w:numPr>
        <w:rPr>
          <w:lang w:val="en-GB"/>
        </w:rPr>
      </w:pPr>
      <w:r>
        <w:t xml:space="preserve">Effective in planning and </w:t>
      </w:r>
      <w:proofErr w:type="spellStart"/>
      <w:r>
        <w:t>prioritising</w:t>
      </w:r>
      <w:proofErr w:type="spellEnd"/>
      <w:r>
        <w:t xml:space="preserve"> workload.</w:t>
      </w:r>
    </w:p>
    <w:p w14:paraId="41A73AC0" w14:textId="77777777" w:rsidR="00F6099C" w:rsidRPr="00E42AC6" w:rsidRDefault="00F6099C" w:rsidP="00F6099C">
      <w:pPr>
        <w:pStyle w:val="ListParagraph"/>
        <w:numPr>
          <w:ilvl w:val="0"/>
          <w:numId w:val="22"/>
        </w:numPr>
        <w:rPr>
          <w:lang w:val="en-GB"/>
        </w:rPr>
      </w:pPr>
      <w:r>
        <w:t xml:space="preserve">A willingness to engage in the whole life of the school and an ability to offer skills in some part of the co-curricular </w:t>
      </w:r>
      <w:proofErr w:type="spellStart"/>
      <w:r>
        <w:t>programme</w:t>
      </w:r>
      <w:proofErr w:type="spellEnd"/>
      <w:r>
        <w:t xml:space="preserve"> of the school.</w:t>
      </w:r>
    </w:p>
    <w:p w14:paraId="4785B69C" w14:textId="77777777" w:rsidR="00F6099C" w:rsidRPr="00E42AC6" w:rsidRDefault="00F6099C" w:rsidP="00F6099C">
      <w:pPr>
        <w:pStyle w:val="ListParagraph"/>
        <w:numPr>
          <w:ilvl w:val="0"/>
          <w:numId w:val="22"/>
        </w:numPr>
        <w:rPr>
          <w:lang w:val="en-GB"/>
        </w:rPr>
      </w:pPr>
      <w:r>
        <w:t>Commitment to the ethos of the school and its pastoral approach.</w:t>
      </w:r>
    </w:p>
    <w:p w14:paraId="3C8B6204" w14:textId="77777777" w:rsidR="007F408C" w:rsidRPr="00F6099C" w:rsidRDefault="007F408C" w:rsidP="007F408C">
      <w:pPr>
        <w:rPr>
          <w:lang w:val="en-GB"/>
        </w:rPr>
      </w:pPr>
    </w:p>
    <w:p w14:paraId="5296EF7F" w14:textId="336D6EAF" w:rsidR="007D4EBC" w:rsidRDefault="00047C40">
      <w:pPr>
        <w:pStyle w:val="Heading1"/>
        <w:ind w:left="57"/>
      </w:pPr>
      <w:r>
        <w:rPr>
          <w:color w:val="C41187"/>
          <w:spacing w:val="-199"/>
        </w:rPr>
        <w:lastRenderedPageBreak/>
        <w:t>.</w:t>
      </w:r>
      <w:r>
        <w:rPr>
          <w:color w:val="0030AC"/>
          <w:spacing w:val="-261"/>
          <w:position w:val="34"/>
        </w:rPr>
        <w:t>A</w:t>
      </w:r>
      <w:r>
        <w:rPr>
          <w:color w:val="C41187"/>
          <w:spacing w:val="-3"/>
        </w:rPr>
        <w:t>.</w:t>
      </w:r>
      <w:r>
        <w:rPr>
          <w:color w:val="C41187"/>
          <w:spacing w:val="-138"/>
        </w:rPr>
        <w:t>.</w:t>
      </w:r>
      <w:r>
        <w:rPr>
          <w:color w:val="0030AC"/>
          <w:spacing w:val="-262"/>
          <w:position w:val="34"/>
        </w:rPr>
        <w:t>p</w:t>
      </w:r>
      <w:r>
        <w:rPr>
          <w:color w:val="C41187"/>
          <w:spacing w:val="-3"/>
        </w:rPr>
        <w:t>.</w:t>
      </w:r>
      <w:r>
        <w:rPr>
          <w:color w:val="C41187"/>
          <w:spacing w:val="-137"/>
        </w:rPr>
        <w:t>.</w:t>
      </w:r>
      <w:proofErr w:type="gramStart"/>
      <w:r>
        <w:rPr>
          <w:color w:val="0030AC"/>
          <w:spacing w:val="-263"/>
          <w:position w:val="34"/>
        </w:rPr>
        <w:t>p</w:t>
      </w:r>
      <w:r>
        <w:rPr>
          <w:color w:val="C41187"/>
          <w:spacing w:val="-3"/>
        </w:rPr>
        <w:t>.</w:t>
      </w:r>
      <w:r>
        <w:rPr>
          <w:color w:val="C41187"/>
          <w:spacing w:val="-136"/>
        </w:rPr>
        <w:t>.</w:t>
      </w:r>
      <w:r>
        <w:rPr>
          <w:color w:val="0030AC"/>
          <w:spacing w:val="-76"/>
          <w:position w:val="34"/>
        </w:rPr>
        <w:t>l</w:t>
      </w:r>
      <w:r>
        <w:rPr>
          <w:color w:val="C41187"/>
          <w:spacing w:val="-126"/>
        </w:rPr>
        <w:t>.</w:t>
      </w:r>
      <w:r>
        <w:rPr>
          <w:color w:val="0030AC"/>
          <w:spacing w:val="-216"/>
          <w:position w:val="34"/>
        </w:rPr>
        <w:t>y</w:t>
      </w:r>
      <w:r>
        <w:rPr>
          <w:color w:val="C41187"/>
          <w:spacing w:val="-3"/>
        </w:rPr>
        <w:t>.</w:t>
      </w:r>
      <w:proofErr w:type="gramEnd"/>
      <w:r>
        <w:rPr>
          <w:color w:val="C41187"/>
          <w:spacing w:val="-30"/>
        </w:rPr>
        <w:t>.</w:t>
      </w:r>
      <w:r>
        <w:rPr>
          <w:color w:val="0030AC"/>
          <w:spacing w:val="-478"/>
          <w:position w:val="34"/>
        </w:rPr>
        <w:t>N</w:t>
      </w:r>
      <w:r>
        <w:rPr>
          <w:color w:val="C41187"/>
          <w:spacing w:val="-3"/>
        </w:rPr>
        <w:t>..</w:t>
      </w:r>
      <w:r>
        <w:rPr>
          <w:color w:val="C41187"/>
          <w:spacing w:val="-117"/>
        </w:rPr>
        <w:t>.</w:t>
      </w:r>
      <w:proofErr w:type="gramStart"/>
      <w:r>
        <w:rPr>
          <w:color w:val="0030AC"/>
          <w:spacing w:val="-269"/>
          <w:position w:val="34"/>
        </w:rPr>
        <w:t>o</w:t>
      </w:r>
      <w:r>
        <w:rPr>
          <w:color w:val="C41187"/>
          <w:spacing w:val="-3"/>
        </w:rPr>
        <w:t>.</w:t>
      </w:r>
      <w:r>
        <w:rPr>
          <w:color w:val="C41187"/>
          <w:spacing w:val="-129"/>
        </w:rPr>
        <w:t>.</w:t>
      </w:r>
      <w:r>
        <w:rPr>
          <w:color w:val="0030AC"/>
          <w:spacing w:val="-394"/>
          <w:position w:val="34"/>
        </w:rPr>
        <w:t>w</w:t>
      </w:r>
      <w:r>
        <w:rPr>
          <w:color w:val="C41187"/>
          <w:spacing w:val="-3"/>
        </w:rPr>
        <w:t>.</w:t>
      </w:r>
      <w:proofErr w:type="gramEnd"/>
      <w:r>
        <w:rPr>
          <w:color w:val="C41187"/>
          <w:spacing w:val="-3"/>
        </w:rPr>
        <w:t>.....................................</w:t>
      </w:r>
    </w:p>
    <w:p w14:paraId="5296EF80" w14:textId="59663E3D" w:rsidR="007D4EBC" w:rsidRDefault="007D4EBC">
      <w:pPr>
        <w:pStyle w:val="BodyText"/>
        <w:spacing w:before="4"/>
        <w:rPr>
          <w:b/>
          <w:sz w:val="6"/>
        </w:rPr>
      </w:pPr>
    </w:p>
    <w:p w14:paraId="7FFD28C8" w14:textId="7F9BB96F" w:rsidR="00344269" w:rsidRDefault="00344269" w:rsidP="00B338D9">
      <w:pPr>
        <w:pStyle w:val="BodyText"/>
        <w:spacing w:before="7"/>
        <w:rPr>
          <w:color w:val="231F20"/>
        </w:rPr>
      </w:pPr>
    </w:p>
    <w:p w14:paraId="13B02EA9" w14:textId="4F494478" w:rsidR="00344269" w:rsidRDefault="00344269" w:rsidP="00B338D9">
      <w:pPr>
        <w:pStyle w:val="BodyText"/>
        <w:spacing w:before="7"/>
        <w:rPr>
          <w:color w:val="231F20"/>
        </w:rPr>
      </w:pPr>
      <w:r>
        <w:rPr>
          <w:b/>
          <w:noProof/>
          <w:sz w:val="6"/>
        </w:rPr>
        <w:drawing>
          <wp:anchor distT="0" distB="0" distL="114300" distR="114300" simplePos="0" relativeHeight="251678730" behindDoc="0" locked="0" layoutInCell="1" allowOverlap="1" wp14:anchorId="07BDC521" wp14:editId="4A53101F">
            <wp:simplePos x="0" y="0"/>
            <wp:positionH relativeFrom="margin">
              <wp:posOffset>184150</wp:posOffset>
            </wp:positionH>
            <wp:positionV relativeFrom="paragraph">
              <wp:posOffset>5715</wp:posOffset>
            </wp:positionV>
            <wp:extent cx="1771622" cy="2600325"/>
            <wp:effectExtent l="0" t="0" r="635" b="0"/>
            <wp:wrapNone/>
            <wp:docPr id="756734590" name="Picture 16" descr="A child in a suit giving a thumbs up&#10;&#10;AI-generated content may be incorrect.">
              <a:extLst xmlns:a="http://schemas.openxmlformats.org/drawingml/2006/main">
                <a:ext uri="{FF2B5EF4-FFF2-40B4-BE49-F238E27FC236}">
                  <a16:creationId xmlns:a16="http://schemas.microsoft.com/office/drawing/2014/main" id="{AD0A984B-00A7-4761-9156-0A25F6543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4590" name="Picture 16" descr="A child in a suit giving a thumb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22" cy="2600325"/>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6682" behindDoc="0" locked="0" layoutInCell="1" allowOverlap="1" wp14:anchorId="5FA59758" wp14:editId="0CF26681">
            <wp:simplePos x="0" y="0"/>
            <wp:positionH relativeFrom="column">
              <wp:posOffset>2393950</wp:posOffset>
            </wp:positionH>
            <wp:positionV relativeFrom="paragraph">
              <wp:posOffset>5715</wp:posOffset>
            </wp:positionV>
            <wp:extent cx="1752600" cy="2626783"/>
            <wp:effectExtent l="0" t="0" r="0" b="2540"/>
            <wp:wrapNone/>
            <wp:docPr id="1537954750" name="Picture 18" descr="A child holding a book&#10;&#10;AI-generated content may be incorrect.">
              <a:extLst xmlns:a="http://schemas.openxmlformats.org/drawingml/2006/main">
                <a:ext uri="{FF2B5EF4-FFF2-40B4-BE49-F238E27FC236}">
                  <a16:creationId xmlns:a16="http://schemas.microsoft.com/office/drawing/2014/main" id="{6D2C3747-21AD-49D0-B6BB-9CDB757E3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4750" name="Picture 18" descr="A child holding a boo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2626783"/>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77706" behindDoc="0" locked="0" layoutInCell="1" allowOverlap="1" wp14:anchorId="031652E7" wp14:editId="28E8FB03">
            <wp:simplePos x="0" y="0"/>
            <wp:positionH relativeFrom="column">
              <wp:posOffset>4632325</wp:posOffset>
            </wp:positionH>
            <wp:positionV relativeFrom="paragraph">
              <wp:posOffset>5715</wp:posOffset>
            </wp:positionV>
            <wp:extent cx="1728327" cy="2590800"/>
            <wp:effectExtent l="0" t="0" r="5715" b="0"/>
            <wp:wrapNone/>
            <wp:docPr id="1774368035" name="Picture 17" descr="A child wearing a yellow hard hat and safety vest&#10;&#10;AI-generated content may be incorrect.">
              <a:extLst xmlns:a="http://schemas.openxmlformats.org/drawingml/2006/main">
                <a:ext uri="{FF2B5EF4-FFF2-40B4-BE49-F238E27FC236}">
                  <a16:creationId xmlns:a16="http://schemas.microsoft.com/office/drawing/2014/main" id="{60597F2E-39E8-4789-B5CD-A2847050D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8035" name="Picture 17" descr="A child wearing a yellow hard hat and safety ve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37" cy="2598611"/>
                    </a:xfrm>
                    <a:prstGeom prst="rect">
                      <a:avLst/>
                    </a:prstGeom>
                  </pic:spPr>
                </pic:pic>
              </a:graphicData>
            </a:graphic>
            <wp14:sizeRelH relativeFrom="margin">
              <wp14:pctWidth>0</wp14:pctWidth>
            </wp14:sizeRelH>
            <wp14:sizeRelV relativeFrom="margin">
              <wp14:pctHeight>0</wp14:pctHeight>
            </wp14:sizeRelV>
          </wp:anchor>
        </w:drawing>
      </w:r>
    </w:p>
    <w:p w14:paraId="758E6FCB" w14:textId="77777777" w:rsidR="00344269" w:rsidRDefault="00344269" w:rsidP="00B338D9">
      <w:pPr>
        <w:pStyle w:val="BodyText"/>
        <w:spacing w:before="7"/>
        <w:rPr>
          <w:color w:val="231F20"/>
        </w:rPr>
      </w:pPr>
    </w:p>
    <w:p w14:paraId="3108E8F4" w14:textId="77777777" w:rsidR="00344269" w:rsidRDefault="00344269" w:rsidP="00B338D9">
      <w:pPr>
        <w:pStyle w:val="BodyText"/>
        <w:spacing w:before="7"/>
        <w:rPr>
          <w:color w:val="231F20"/>
        </w:rPr>
      </w:pPr>
    </w:p>
    <w:p w14:paraId="7D59E740" w14:textId="77777777" w:rsidR="00344269" w:rsidRDefault="00344269" w:rsidP="00B338D9">
      <w:pPr>
        <w:pStyle w:val="BodyText"/>
        <w:spacing w:before="7"/>
        <w:rPr>
          <w:color w:val="231F20"/>
        </w:rPr>
      </w:pPr>
    </w:p>
    <w:p w14:paraId="6D7A54F1" w14:textId="77777777" w:rsidR="00344269" w:rsidRDefault="00344269" w:rsidP="00B338D9">
      <w:pPr>
        <w:pStyle w:val="BodyText"/>
        <w:spacing w:before="7"/>
        <w:rPr>
          <w:color w:val="231F20"/>
        </w:rPr>
      </w:pPr>
    </w:p>
    <w:p w14:paraId="35261478" w14:textId="77777777" w:rsidR="00344269" w:rsidRDefault="00344269" w:rsidP="00B338D9">
      <w:pPr>
        <w:pStyle w:val="BodyText"/>
        <w:spacing w:before="7"/>
        <w:rPr>
          <w:color w:val="231F20"/>
        </w:rPr>
      </w:pPr>
    </w:p>
    <w:p w14:paraId="495F8E1D" w14:textId="77777777" w:rsidR="00344269" w:rsidRDefault="00344269" w:rsidP="00B338D9">
      <w:pPr>
        <w:pStyle w:val="BodyText"/>
        <w:spacing w:before="7"/>
        <w:rPr>
          <w:color w:val="231F20"/>
        </w:rPr>
      </w:pPr>
    </w:p>
    <w:p w14:paraId="16978894" w14:textId="77777777" w:rsidR="00344269" w:rsidRDefault="00344269" w:rsidP="00B338D9">
      <w:pPr>
        <w:pStyle w:val="BodyText"/>
        <w:spacing w:before="7"/>
        <w:rPr>
          <w:color w:val="231F20"/>
        </w:rPr>
      </w:pPr>
    </w:p>
    <w:p w14:paraId="386CE27D" w14:textId="77777777" w:rsidR="00344269" w:rsidRDefault="00344269" w:rsidP="00B338D9">
      <w:pPr>
        <w:pStyle w:val="BodyText"/>
        <w:spacing w:before="7"/>
        <w:rPr>
          <w:color w:val="231F20"/>
        </w:rPr>
      </w:pPr>
    </w:p>
    <w:p w14:paraId="7460F7C8" w14:textId="77777777" w:rsidR="00344269" w:rsidRDefault="00344269" w:rsidP="00B338D9">
      <w:pPr>
        <w:pStyle w:val="BodyText"/>
        <w:spacing w:before="7"/>
        <w:rPr>
          <w:color w:val="231F20"/>
        </w:rPr>
      </w:pPr>
    </w:p>
    <w:p w14:paraId="1781AE6B" w14:textId="77777777" w:rsidR="00344269" w:rsidRDefault="00344269" w:rsidP="00B338D9">
      <w:pPr>
        <w:pStyle w:val="BodyText"/>
        <w:spacing w:before="7"/>
        <w:rPr>
          <w:color w:val="231F20"/>
        </w:rPr>
      </w:pPr>
    </w:p>
    <w:p w14:paraId="3C04FA27" w14:textId="77777777" w:rsidR="00344269" w:rsidRDefault="00344269" w:rsidP="00B338D9">
      <w:pPr>
        <w:pStyle w:val="BodyText"/>
        <w:spacing w:before="7"/>
        <w:rPr>
          <w:color w:val="231F20"/>
        </w:rPr>
      </w:pPr>
    </w:p>
    <w:p w14:paraId="0856C291" w14:textId="77777777" w:rsidR="00344269" w:rsidRDefault="00344269" w:rsidP="00B338D9">
      <w:pPr>
        <w:pStyle w:val="BodyText"/>
        <w:spacing w:before="7"/>
        <w:rPr>
          <w:color w:val="231F20"/>
        </w:rPr>
      </w:pPr>
    </w:p>
    <w:p w14:paraId="6CA5364A" w14:textId="77777777" w:rsidR="00344269" w:rsidRDefault="00344269" w:rsidP="00B338D9">
      <w:pPr>
        <w:pStyle w:val="BodyText"/>
        <w:spacing w:before="7"/>
        <w:rPr>
          <w:color w:val="231F20"/>
        </w:rPr>
      </w:pPr>
    </w:p>
    <w:p w14:paraId="176DF7B4" w14:textId="77777777" w:rsidR="00344269" w:rsidRDefault="00344269" w:rsidP="00B338D9">
      <w:pPr>
        <w:pStyle w:val="BodyText"/>
        <w:spacing w:before="7"/>
        <w:rPr>
          <w:color w:val="231F20"/>
        </w:rPr>
      </w:pPr>
    </w:p>
    <w:p w14:paraId="3C5E03F7" w14:textId="77777777" w:rsidR="00344269" w:rsidRDefault="00344269" w:rsidP="00B338D9">
      <w:pPr>
        <w:pStyle w:val="BodyText"/>
        <w:spacing w:before="7"/>
        <w:rPr>
          <w:color w:val="231F20"/>
        </w:rPr>
      </w:pPr>
    </w:p>
    <w:p w14:paraId="6BD0B0D5" w14:textId="77777777" w:rsidR="00344269" w:rsidRDefault="00344269" w:rsidP="00B338D9">
      <w:pPr>
        <w:pStyle w:val="BodyText"/>
        <w:spacing w:before="7"/>
        <w:rPr>
          <w:color w:val="231F20"/>
        </w:rPr>
      </w:pPr>
    </w:p>
    <w:p w14:paraId="3541F96A" w14:textId="03CCEF0B" w:rsidR="00B338D9" w:rsidRDefault="00B338D9" w:rsidP="00B338D9">
      <w:pPr>
        <w:pStyle w:val="BodyText"/>
        <w:spacing w:before="7"/>
        <w:rPr>
          <w:color w:val="231F20"/>
        </w:rPr>
      </w:pPr>
    </w:p>
    <w:p w14:paraId="5296EF83" w14:textId="5623C4CE" w:rsidR="007D4EBC" w:rsidRDefault="00047C40" w:rsidP="00B338D9">
      <w:pPr>
        <w:pStyle w:val="BodyText"/>
        <w:spacing w:before="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6"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0FE1A16D" w:rsidR="007D4EBC" w:rsidRDefault="00047C40">
      <w:pPr>
        <w:ind w:left="214" w:right="191"/>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7">
        <w:r w:rsidRPr="00047C40">
          <w:rPr>
            <w:i/>
            <w:color w:val="205E9E"/>
            <w:spacing w:val="-2"/>
            <w:u w:val="single" w:color="205E9E"/>
          </w:rPr>
          <w:t>link.</w:t>
        </w:r>
        <w:r w:rsidRPr="00047C40">
          <w:rPr>
            <w:i/>
            <w:color w:val="205E9E"/>
            <w:spacing w:val="40"/>
            <w:u w:val="single" w:color="205E9E"/>
          </w:rPr>
          <w:t xml:space="preserve"> </w:t>
        </w:r>
      </w:hyperlink>
    </w:p>
    <w:p w14:paraId="1C172E07" w14:textId="67FB25E0" w:rsidR="00344269" w:rsidRPr="00047C40" w:rsidRDefault="00344269">
      <w:pPr>
        <w:ind w:left="214" w:right="191"/>
        <w:rPr>
          <w:i/>
        </w:rPr>
      </w:pPr>
      <w:r>
        <w:rPr>
          <w:b/>
          <w:noProof/>
          <w:sz w:val="6"/>
        </w:rPr>
        <mc:AlternateContent>
          <mc:Choice Requires="wpg">
            <w:drawing>
              <wp:anchor distT="0" distB="0" distL="0" distR="0" simplePos="0" relativeHeight="251658250" behindDoc="1" locked="0" layoutInCell="1" allowOverlap="1" wp14:anchorId="5296EFB2" wp14:editId="4689E589">
                <wp:simplePos x="0" y="0"/>
                <wp:positionH relativeFrom="page">
                  <wp:posOffset>392967</wp:posOffset>
                </wp:positionH>
                <wp:positionV relativeFrom="paragraph">
                  <wp:posOffset>2256252</wp:posOffset>
                </wp:positionV>
                <wp:extent cx="6867525" cy="762000"/>
                <wp:effectExtent l="0" t="0" r="0" b="0"/>
                <wp:wrapTopAndBottom/>
                <wp:docPr id="32" name="Group 32">
                  <a:extLst xmlns:a="http://schemas.openxmlformats.org/drawingml/2006/main">
                    <a:ext uri="{FF2B5EF4-FFF2-40B4-BE49-F238E27FC236}">
                      <a16:creationId xmlns:a16="http://schemas.microsoft.com/office/drawing/2014/main" id="{2ADEA7CA-CE39-4324-909D-AACC5F10D19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7620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left:0;text-align:left;margin-left:30.95pt;margin-top:177.65pt;width:540.75pt;height:60pt;z-index:-251658230;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sectPr w:rsidR="00344269"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94C"/>
    <w:multiLevelType w:val="hybridMultilevel"/>
    <w:tmpl w:val="D7A4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2" w15:restartNumberingAfterBreak="0">
    <w:nsid w:val="054E2BD8"/>
    <w:multiLevelType w:val="hybridMultilevel"/>
    <w:tmpl w:val="7A4A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637A4"/>
    <w:multiLevelType w:val="hybridMultilevel"/>
    <w:tmpl w:val="821C0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E22337"/>
    <w:multiLevelType w:val="hybridMultilevel"/>
    <w:tmpl w:val="453C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A6626"/>
    <w:multiLevelType w:val="hybridMultilevel"/>
    <w:tmpl w:val="F8D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642CC"/>
    <w:multiLevelType w:val="hybridMultilevel"/>
    <w:tmpl w:val="BF5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96D9A"/>
    <w:multiLevelType w:val="hybridMultilevel"/>
    <w:tmpl w:val="F5AE9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E3CCC"/>
    <w:multiLevelType w:val="hybridMultilevel"/>
    <w:tmpl w:val="49EE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11" w15:restartNumberingAfterBreak="0">
    <w:nsid w:val="385C5BB8"/>
    <w:multiLevelType w:val="hybridMultilevel"/>
    <w:tmpl w:val="E6C6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35E4A"/>
    <w:multiLevelType w:val="hybridMultilevel"/>
    <w:tmpl w:val="0D10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17" w15:restartNumberingAfterBreak="0">
    <w:nsid w:val="5AE2593F"/>
    <w:multiLevelType w:val="hybridMultilevel"/>
    <w:tmpl w:val="02F2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9"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20"/>
  </w:num>
  <w:num w:numId="2" w16cid:durableId="1103648316">
    <w:abstractNumId w:val="5"/>
  </w:num>
  <w:num w:numId="3" w16cid:durableId="1172600686">
    <w:abstractNumId w:val="4"/>
  </w:num>
  <w:num w:numId="4" w16cid:durableId="1210607204">
    <w:abstractNumId w:val="16"/>
  </w:num>
  <w:num w:numId="5" w16cid:durableId="123279583">
    <w:abstractNumId w:val="15"/>
  </w:num>
  <w:num w:numId="6" w16cid:durableId="1277755488">
    <w:abstractNumId w:val="3"/>
  </w:num>
  <w:num w:numId="7" w16cid:durableId="1451819903">
    <w:abstractNumId w:val="12"/>
  </w:num>
  <w:num w:numId="8" w16cid:durableId="1494711731">
    <w:abstractNumId w:val="8"/>
  </w:num>
  <w:num w:numId="9" w16cid:durableId="1668898732">
    <w:abstractNumId w:val="9"/>
  </w:num>
  <w:num w:numId="10" w16cid:durableId="1833906930">
    <w:abstractNumId w:val="19"/>
  </w:num>
  <w:num w:numId="11" w16cid:durableId="1865904553">
    <w:abstractNumId w:val="7"/>
  </w:num>
  <w:num w:numId="12" w16cid:durableId="191963393">
    <w:abstractNumId w:val="14"/>
  </w:num>
  <w:num w:numId="13" w16cid:durableId="1993755735">
    <w:abstractNumId w:val="18"/>
  </w:num>
  <w:num w:numId="14" w16cid:durableId="2032870974">
    <w:abstractNumId w:val="17"/>
  </w:num>
  <w:num w:numId="15" w16cid:durableId="411125528">
    <w:abstractNumId w:val="11"/>
  </w:num>
  <w:num w:numId="16" w16cid:durableId="553780455">
    <w:abstractNumId w:val="1"/>
  </w:num>
  <w:num w:numId="17" w16cid:durableId="753479905">
    <w:abstractNumId w:val="13"/>
  </w:num>
  <w:num w:numId="18" w16cid:durableId="864252989">
    <w:abstractNumId w:val="10"/>
  </w:num>
  <w:num w:numId="19" w16cid:durableId="903838899">
    <w:abstractNumId w:val="21"/>
  </w:num>
  <w:num w:numId="20" w16cid:durableId="1280527338">
    <w:abstractNumId w:val="2"/>
  </w:num>
  <w:num w:numId="21" w16cid:durableId="1150750917">
    <w:abstractNumId w:val="0"/>
  </w:num>
  <w:num w:numId="22" w16cid:durableId="915631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02B31"/>
    <w:rsid w:val="00015278"/>
    <w:rsid w:val="000215E2"/>
    <w:rsid w:val="00021CC2"/>
    <w:rsid w:val="000276DF"/>
    <w:rsid w:val="000453B0"/>
    <w:rsid w:val="00047204"/>
    <w:rsid w:val="00047B91"/>
    <w:rsid w:val="00047C40"/>
    <w:rsid w:val="00072E4D"/>
    <w:rsid w:val="000866E3"/>
    <w:rsid w:val="000C6FD6"/>
    <w:rsid w:val="000C7C12"/>
    <w:rsid w:val="000D082E"/>
    <w:rsid w:val="000D2D2F"/>
    <w:rsid w:val="000F35F6"/>
    <w:rsid w:val="00100D37"/>
    <w:rsid w:val="00113AC8"/>
    <w:rsid w:val="00123CD4"/>
    <w:rsid w:val="0014138B"/>
    <w:rsid w:val="00165CA3"/>
    <w:rsid w:val="00180040"/>
    <w:rsid w:val="00182F9C"/>
    <w:rsid w:val="00186CC6"/>
    <w:rsid w:val="0019263A"/>
    <w:rsid w:val="001C0A26"/>
    <w:rsid w:val="001D4ACA"/>
    <w:rsid w:val="001E34DD"/>
    <w:rsid w:val="001E4CE0"/>
    <w:rsid w:val="001F6BD5"/>
    <w:rsid w:val="0021029C"/>
    <w:rsid w:val="0022032F"/>
    <w:rsid w:val="00244A2C"/>
    <w:rsid w:val="00255633"/>
    <w:rsid w:val="00264211"/>
    <w:rsid w:val="00271E49"/>
    <w:rsid w:val="00284401"/>
    <w:rsid w:val="0029384E"/>
    <w:rsid w:val="002A69B8"/>
    <w:rsid w:val="002A6FD3"/>
    <w:rsid w:val="002B00A0"/>
    <w:rsid w:val="002B5022"/>
    <w:rsid w:val="002C3959"/>
    <w:rsid w:val="002D0D1B"/>
    <w:rsid w:val="002D38DF"/>
    <w:rsid w:val="002D5578"/>
    <w:rsid w:val="002E4053"/>
    <w:rsid w:val="00301DF3"/>
    <w:rsid w:val="003078EE"/>
    <w:rsid w:val="00313159"/>
    <w:rsid w:val="00324700"/>
    <w:rsid w:val="00324A97"/>
    <w:rsid w:val="00325369"/>
    <w:rsid w:val="0033529C"/>
    <w:rsid w:val="0034169B"/>
    <w:rsid w:val="00341D6C"/>
    <w:rsid w:val="00344269"/>
    <w:rsid w:val="00346962"/>
    <w:rsid w:val="00353A75"/>
    <w:rsid w:val="003568CC"/>
    <w:rsid w:val="00361B24"/>
    <w:rsid w:val="003678CE"/>
    <w:rsid w:val="00367928"/>
    <w:rsid w:val="00375FB7"/>
    <w:rsid w:val="003776AB"/>
    <w:rsid w:val="00377B46"/>
    <w:rsid w:val="0039151F"/>
    <w:rsid w:val="00394AE0"/>
    <w:rsid w:val="003A3252"/>
    <w:rsid w:val="003B51BF"/>
    <w:rsid w:val="003B5244"/>
    <w:rsid w:val="003C3D5D"/>
    <w:rsid w:val="003C4CA4"/>
    <w:rsid w:val="003D1714"/>
    <w:rsid w:val="003D4295"/>
    <w:rsid w:val="003E1BD4"/>
    <w:rsid w:val="003E2768"/>
    <w:rsid w:val="003E4B96"/>
    <w:rsid w:val="003F0411"/>
    <w:rsid w:val="003F64EF"/>
    <w:rsid w:val="00400E45"/>
    <w:rsid w:val="0040605D"/>
    <w:rsid w:val="004073BA"/>
    <w:rsid w:val="00421A45"/>
    <w:rsid w:val="00426E34"/>
    <w:rsid w:val="0044429C"/>
    <w:rsid w:val="00450E67"/>
    <w:rsid w:val="0045634F"/>
    <w:rsid w:val="00457CD9"/>
    <w:rsid w:val="004A6EB5"/>
    <w:rsid w:val="004B4D75"/>
    <w:rsid w:val="00513B22"/>
    <w:rsid w:val="0052507F"/>
    <w:rsid w:val="005303DB"/>
    <w:rsid w:val="00544D33"/>
    <w:rsid w:val="005463CD"/>
    <w:rsid w:val="0054783D"/>
    <w:rsid w:val="00552B4A"/>
    <w:rsid w:val="0056347A"/>
    <w:rsid w:val="00584FC8"/>
    <w:rsid w:val="00586783"/>
    <w:rsid w:val="005A7789"/>
    <w:rsid w:val="005B7DD9"/>
    <w:rsid w:val="005C0F0D"/>
    <w:rsid w:val="005C49D5"/>
    <w:rsid w:val="005D31A9"/>
    <w:rsid w:val="005D3513"/>
    <w:rsid w:val="005D5175"/>
    <w:rsid w:val="005E207F"/>
    <w:rsid w:val="005E238C"/>
    <w:rsid w:val="005E2B0E"/>
    <w:rsid w:val="005E7405"/>
    <w:rsid w:val="00614914"/>
    <w:rsid w:val="00614FE1"/>
    <w:rsid w:val="00624CEB"/>
    <w:rsid w:val="00634824"/>
    <w:rsid w:val="00645171"/>
    <w:rsid w:val="00684A6F"/>
    <w:rsid w:val="006920AB"/>
    <w:rsid w:val="006A3D6F"/>
    <w:rsid w:val="006A757B"/>
    <w:rsid w:val="006B0D0F"/>
    <w:rsid w:val="006C451B"/>
    <w:rsid w:val="006C4662"/>
    <w:rsid w:val="006D3FFE"/>
    <w:rsid w:val="006D5CB1"/>
    <w:rsid w:val="006D5DA8"/>
    <w:rsid w:val="006E5C4C"/>
    <w:rsid w:val="006F2A30"/>
    <w:rsid w:val="006F34B7"/>
    <w:rsid w:val="00702E56"/>
    <w:rsid w:val="00707B68"/>
    <w:rsid w:val="00710D65"/>
    <w:rsid w:val="00711D26"/>
    <w:rsid w:val="007357CB"/>
    <w:rsid w:val="0074451E"/>
    <w:rsid w:val="007471BA"/>
    <w:rsid w:val="00750B2E"/>
    <w:rsid w:val="007778D0"/>
    <w:rsid w:val="00794021"/>
    <w:rsid w:val="007B22C8"/>
    <w:rsid w:val="007B4446"/>
    <w:rsid w:val="007C6AA6"/>
    <w:rsid w:val="007D4EBC"/>
    <w:rsid w:val="007D7FF0"/>
    <w:rsid w:val="007D7FF6"/>
    <w:rsid w:val="007F408C"/>
    <w:rsid w:val="008276DF"/>
    <w:rsid w:val="00831705"/>
    <w:rsid w:val="00835D71"/>
    <w:rsid w:val="00837DF8"/>
    <w:rsid w:val="008717AC"/>
    <w:rsid w:val="0088630E"/>
    <w:rsid w:val="00892B9C"/>
    <w:rsid w:val="00895B4A"/>
    <w:rsid w:val="008A47A1"/>
    <w:rsid w:val="008B3284"/>
    <w:rsid w:val="008B4616"/>
    <w:rsid w:val="008D04EE"/>
    <w:rsid w:val="008D20C4"/>
    <w:rsid w:val="008F6522"/>
    <w:rsid w:val="00923A9E"/>
    <w:rsid w:val="00937778"/>
    <w:rsid w:val="00942682"/>
    <w:rsid w:val="0094464C"/>
    <w:rsid w:val="0095118B"/>
    <w:rsid w:val="00954A18"/>
    <w:rsid w:val="00957F93"/>
    <w:rsid w:val="00966262"/>
    <w:rsid w:val="0097021F"/>
    <w:rsid w:val="009766A9"/>
    <w:rsid w:val="0098377B"/>
    <w:rsid w:val="00985569"/>
    <w:rsid w:val="00993F17"/>
    <w:rsid w:val="009975BF"/>
    <w:rsid w:val="009B138D"/>
    <w:rsid w:val="009C25FB"/>
    <w:rsid w:val="009C6655"/>
    <w:rsid w:val="009D267E"/>
    <w:rsid w:val="009D48D1"/>
    <w:rsid w:val="009D50BF"/>
    <w:rsid w:val="009E07CE"/>
    <w:rsid w:val="009F18CD"/>
    <w:rsid w:val="00A04E70"/>
    <w:rsid w:val="00A10D71"/>
    <w:rsid w:val="00A11A2F"/>
    <w:rsid w:val="00A1466B"/>
    <w:rsid w:val="00A15CA6"/>
    <w:rsid w:val="00A317AF"/>
    <w:rsid w:val="00A40A6A"/>
    <w:rsid w:val="00A44EBD"/>
    <w:rsid w:val="00A461DA"/>
    <w:rsid w:val="00A5537A"/>
    <w:rsid w:val="00A60B5F"/>
    <w:rsid w:val="00A665F5"/>
    <w:rsid w:val="00A8073E"/>
    <w:rsid w:val="00A90B71"/>
    <w:rsid w:val="00A91BDF"/>
    <w:rsid w:val="00A97B6F"/>
    <w:rsid w:val="00AA03F6"/>
    <w:rsid w:val="00AA28BB"/>
    <w:rsid w:val="00AB3BE0"/>
    <w:rsid w:val="00AB626B"/>
    <w:rsid w:val="00AC6F67"/>
    <w:rsid w:val="00AC7FA2"/>
    <w:rsid w:val="00AF33E9"/>
    <w:rsid w:val="00B0345B"/>
    <w:rsid w:val="00B056F9"/>
    <w:rsid w:val="00B12FDA"/>
    <w:rsid w:val="00B14B8B"/>
    <w:rsid w:val="00B15561"/>
    <w:rsid w:val="00B27B01"/>
    <w:rsid w:val="00B338D9"/>
    <w:rsid w:val="00B3638E"/>
    <w:rsid w:val="00B3749F"/>
    <w:rsid w:val="00B54124"/>
    <w:rsid w:val="00B643D3"/>
    <w:rsid w:val="00B74976"/>
    <w:rsid w:val="00B858F2"/>
    <w:rsid w:val="00B860F6"/>
    <w:rsid w:val="00B951F8"/>
    <w:rsid w:val="00BA1DDC"/>
    <w:rsid w:val="00BB160C"/>
    <w:rsid w:val="00BB4936"/>
    <w:rsid w:val="00BB77A4"/>
    <w:rsid w:val="00BC3A1A"/>
    <w:rsid w:val="00BC48B6"/>
    <w:rsid w:val="00BD1B07"/>
    <w:rsid w:val="00BF1613"/>
    <w:rsid w:val="00BF4038"/>
    <w:rsid w:val="00BF5F56"/>
    <w:rsid w:val="00C03D15"/>
    <w:rsid w:val="00C1120F"/>
    <w:rsid w:val="00C160BF"/>
    <w:rsid w:val="00C252BF"/>
    <w:rsid w:val="00C55E42"/>
    <w:rsid w:val="00C64EFA"/>
    <w:rsid w:val="00C900BE"/>
    <w:rsid w:val="00C90907"/>
    <w:rsid w:val="00C9506D"/>
    <w:rsid w:val="00CD4149"/>
    <w:rsid w:val="00CD5153"/>
    <w:rsid w:val="00CE0EF5"/>
    <w:rsid w:val="00CE2D3B"/>
    <w:rsid w:val="00CE489C"/>
    <w:rsid w:val="00CE784F"/>
    <w:rsid w:val="00CF0B0F"/>
    <w:rsid w:val="00D05FBE"/>
    <w:rsid w:val="00D22C47"/>
    <w:rsid w:val="00D51E89"/>
    <w:rsid w:val="00D65791"/>
    <w:rsid w:val="00D6762F"/>
    <w:rsid w:val="00D72EB3"/>
    <w:rsid w:val="00D76656"/>
    <w:rsid w:val="00D8315E"/>
    <w:rsid w:val="00D85383"/>
    <w:rsid w:val="00D9365A"/>
    <w:rsid w:val="00DC048C"/>
    <w:rsid w:val="00DD2976"/>
    <w:rsid w:val="00DD780A"/>
    <w:rsid w:val="00DE4576"/>
    <w:rsid w:val="00DE7EB9"/>
    <w:rsid w:val="00DF0BF2"/>
    <w:rsid w:val="00DF5867"/>
    <w:rsid w:val="00E055FF"/>
    <w:rsid w:val="00E11F5E"/>
    <w:rsid w:val="00E130A5"/>
    <w:rsid w:val="00E231C6"/>
    <w:rsid w:val="00E23C92"/>
    <w:rsid w:val="00E43E0B"/>
    <w:rsid w:val="00E514EF"/>
    <w:rsid w:val="00E57E5A"/>
    <w:rsid w:val="00E64E73"/>
    <w:rsid w:val="00E66053"/>
    <w:rsid w:val="00E6630F"/>
    <w:rsid w:val="00E71E1A"/>
    <w:rsid w:val="00E8143F"/>
    <w:rsid w:val="00E82C98"/>
    <w:rsid w:val="00E8570E"/>
    <w:rsid w:val="00EA4215"/>
    <w:rsid w:val="00EC3CC7"/>
    <w:rsid w:val="00EC74D5"/>
    <w:rsid w:val="00EC7550"/>
    <w:rsid w:val="00ED3803"/>
    <w:rsid w:val="00ED4D0C"/>
    <w:rsid w:val="00EE1B7D"/>
    <w:rsid w:val="00EF287F"/>
    <w:rsid w:val="00EF7F21"/>
    <w:rsid w:val="00F139E8"/>
    <w:rsid w:val="00F2239D"/>
    <w:rsid w:val="00F2255E"/>
    <w:rsid w:val="00F22EFB"/>
    <w:rsid w:val="00F258EB"/>
    <w:rsid w:val="00F3733C"/>
    <w:rsid w:val="00F437AB"/>
    <w:rsid w:val="00F45EC4"/>
    <w:rsid w:val="00F51BE5"/>
    <w:rsid w:val="00F54474"/>
    <w:rsid w:val="00F6099C"/>
    <w:rsid w:val="00F635F1"/>
    <w:rsid w:val="00F94206"/>
    <w:rsid w:val="00F96DF8"/>
    <w:rsid w:val="00FB604F"/>
    <w:rsid w:val="00FC4FA9"/>
    <w:rsid w:val="00FC7388"/>
    <w:rsid w:val="00FD0735"/>
    <w:rsid w:val="00FD2F7E"/>
    <w:rsid w:val="00FE3265"/>
    <w:rsid w:val="00FF4F9D"/>
    <w:rsid w:val="03883ACB"/>
    <w:rsid w:val="0DE3FB20"/>
    <w:rsid w:val="1045D377"/>
    <w:rsid w:val="12DE4B47"/>
    <w:rsid w:val="131BC243"/>
    <w:rsid w:val="14A575C0"/>
    <w:rsid w:val="150F7EC7"/>
    <w:rsid w:val="1515AFB5"/>
    <w:rsid w:val="18DC6405"/>
    <w:rsid w:val="1D569A92"/>
    <w:rsid w:val="24978A91"/>
    <w:rsid w:val="27F80D77"/>
    <w:rsid w:val="2E019CFD"/>
    <w:rsid w:val="2F644890"/>
    <w:rsid w:val="32D9D7FA"/>
    <w:rsid w:val="345A7A82"/>
    <w:rsid w:val="36685DAD"/>
    <w:rsid w:val="36FCCEB9"/>
    <w:rsid w:val="3E3C158B"/>
    <w:rsid w:val="41828F2E"/>
    <w:rsid w:val="41AC0284"/>
    <w:rsid w:val="429E0148"/>
    <w:rsid w:val="492E1737"/>
    <w:rsid w:val="4BDAB59F"/>
    <w:rsid w:val="4CC51889"/>
    <w:rsid w:val="4DD86FDC"/>
    <w:rsid w:val="4DE3BE36"/>
    <w:rsid w:val="4EC0682A"/>
    <w:rsid w:val="4F0DBE1B"/>
    <w:rsid w:val="509CD36E"/>
    <w:rsid w:val="509E38E1"/>
    <w:rsid w:val="5588E0E3"/>
    <w:rsid w:val="5CF65223"/>
    <w:rsid w:val="6186FAD2"/>
    <w:rsid w:val="6432BD53"/>
    <w:rsid w:val="67DD945A"/>
    <w:rsid w:val="6B128FBC"/>
    <w:rsid w:val="6F310BEF"/>
    <w:rsid w:val="70AD74A5"/>
    <w:rsid w:val="713D0B7A"/>
    <w:rsid w:val="75BF219E"/>
    <w:rsid w:val="769A033D"/>
    <w:rsid w:val="7A68D93D"/>
    <w:rsid w:val="7C186566"/>
    <w:rsid w:val="7EF0E2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EEE1"/>
  <w15:docId w15:val="{564A1DA4-9056-4A51-962D-A35BE150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link w:val="Heading4Char"/>
    <w:uiPriority w:val="9"/>
    <w:unhideWhenUsed/>
    <w:qFormat/>
    <w:pPr>
      <w:ind w:left="19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 w:type="character" w:customStyle="1" w:styleId="Heading4Char">
    <w:name w:val="Heading 4 Char"/>
    <w:basedOn w:val="DefaultParagraphFont"/>
    <w:link w:val="Heading4"/>
    <w:uiPriority w:val="9"/>
    <w:rsid w:val="0040605D"/>
    <w:rPr>
      <w:rFonts w:ascii="Georgia" w:eastAsia="Georgia" w:hAnsi="Georgia" w:cs="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recruitment@arkjohnkeatsacademy.org"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www.arkjohnkeatsacademy.or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jpeg"/><Relationship Id="rId27"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customXml/itemProps2.xml><?xml version="1.0" encoding="utf-8"?>
<ds:datastoreItem xmlns:ds="http://schemas.openxmlformats.org/officeDocument/2006/customXml" ds:itemID="{F76BD6B6-2D1F-4783-B05F-74AA31FABA41}">
  <ds:schemaRefs>
    <ds:schemaRef ds:uri="http://schemas.microsoft.com/sharepoint/v3/contenttype/forms"/>
  </ds:schemaRefs>
</ds:datastoreItem>
</file>

<file path=customXml/itemProps3.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1087</Words>
  <Characters>6198</Characters>
  <Application>Microsoft Office Word</Application>
  <DocSecurity>0</DocSecurity>
  <Lines>51</Lines>
  <Paragraphs>14</Paragraphs>
  <ScaleCrop>false</ScaleCrop>
  <Company>Ark Schools</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Esma Irfan</cp:lastModifiedBy>
  <cp:revision>23</cp:revision>
  <dcterms:created xsi:type="dcterms:W3CDTF">2026-05-05T12:16:00Z</dcterms:created>
  <dcterms:modified xsi:type="dcterms:W3CDTF">2026-06-12T10:17:00Z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